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781" w:type="pct"/>
        <w:tblInd w:w="-1134" w:type="dxa"/>
        <w:tblLook w:val="0000" w:firstRow="0" w:lastRow="0" w:firstColumn="0" w:lastColumn="0" w:noHBand="0" w:noVBand="0"/>
      </w:tblPr>
      <w:tblGrid>
        <w:gridCol w:w="4701"/>
        <w:gridCol w:w="5788"/>
      </w:tblGrid>
      <w:tr w:rsidR="00677DBB" w:rsidRPr="00B823DB" w14:paraId="7B772E0E" w14:textId="77777777" w:rsidTr="00623352">
        <w:tc>
          <w:tcPr>
            <w:tcW w:w="2241" w:type="pct"/>
          </w:tcPr>
          <w:p w14:paraId="5D0D7B9E" w14:textId="0D71FA1E" w:rsidR="00677DBB" w:rsidRPr="00B823DB" w:rsidRDefault="00677DBB" w:rsidP="00623352">
            <w:pPr>
              <w:spacing w:after="0" w:line="240" w:lineRule="auto"/>
              <w:jc w:val="center"/>
              <w:rPr>
                <w:rFonts w:ascii="Times New Roman" w:hAnsi="Times New Roman"/>
                <w:sz w:val="26"/>
                <w:szCs w:val="26"/>
              </w:rPr>
            </w:pPr>
            <w:r w:rsidRPr="00B823DB">
              <w:rPr>
                <w:rFonts w:ascii="Times New Roman" w:hAnsi="Times New Roman"/>
                <w:sz w:val="26"/>
                <w:szCs w:val="26"/>
              </w:rPr>
              <w:t>BỘ NÔNG NGHIỆP</w:t>
            </w:r>
            <w:r w:rsidR="00623352">
              <w:rPr>
                <w:rFonts w:ascii="Times New Roman" w:hAnsi="Times New Roman"/>
                <w:sz w:val="26"/>
                <w:szCs w:val="26"/>
              </w:rPr>
              <w:t xml:space="preserve"> </w:t>
            </w:r>
            <w:r w:rsidRPr="00B823DB">
              <w:rPr>
                <w:rFonts w:ascii="Times New Roman" w:hAnsi="Times New Roman"/>
                <w:sz w:val="26"/>
                <w:szCs w:val="26"/>
              </w:rPr>
              <w:t xml:space="preserve">VÀ </w:t>
            </w:r>
            <w:r w:rsidR="00623352">
              <w:rPr>
                <w:rFonts w:ascii="Times New Roman" w:hAnsi="Times New Roman"/>
                <w:sz w:val="26"/>
                <w:szCs w:val="26"/>
              </w:rPr>
              <w:t>MÔI TRƯỜNG</w:t>
            </w:r>
          </w:p>
          <w:p w14:paraId="694C49CB" w14:textId="29B0D949" w:rsidR="00677DBB" w:rsidRPr="00B823DB" w:rsidRDefault="00677DBB" w:rsidP="00402604">
            <w:pPr>
              <w:pStyle w:val="Heading1"/>
              <w:spacing w:line="240" w:lineRule="auto"/>
              <w:rPr>
                <w:sz w:val="26"/>
                <w:szCs w:val="26"/>
                <w:lang w:val="en-US" w:eastAsia="en-US"/>
              </w:rPr>
            </w:pPr>
            <w:r w:rsidRPr="00B823DB">
              <w:rPr>
                <w:sz w:val="26"/>
                <w:szCs w:val="26"/>
                <w:lang w:val="en-US" w:eastAsia="en-US"/>
              </w:rPr>
              <w:t xml:space="preserve">CỤC </w:t>
            </w:r>
            <w:r w:rsidR="00623352">
              <w:rPr>
                <w:sz w:val="26"/>
                <w:szCs w:val="26"/>
                <w:lang w:val="en-US" w:eastAsia="en-US"/>
              </w:rPr>
              <w:t xml:space="preserve">TRỒNG TRỌT </w:t>
            </w:r>
            <w:r w:rsidR="00782C3A">
              <w:rPr>
                <w:sz w:val="26"/>
                <w:szCs w:val="26"/>
                <w:lang w:val="en-US" w:eastAsia="en-US"/>
              </w:rPr>
              <w:br/>
            </w:r>
            <w:r w:rsidR="00623352">
              <w:rPr>
                <w:sz w:val="26"/>
                <w:szCs w:val="26"/>
                <w:lang w:val="en-US" w:eastAsia="en-US"/>
              </w:rPr>
              <w:t>VÀ</w:t>
            </w:r>
            <w:r w:rsidR="00782C3A">
              <w:rPr>
                <w:sz w:val="26"/>
                <w:szCs w:val="26"/>
                <w:lang w:val="en-US" w:eastAsia="en-US"/>
              </w:rPr>
              <w:t xml:space="preserve"> </w:t>
            </w:r>
            <w:r w:rsidRPr="00B823DB">
              <w:rPr>
                <w:sz w:val="26"/>
                <w:szCs w:val="26"/>
                <w:lang w:val="en-US" w:eastAsia="en-US"/>
              </w:rPr>
              <w:t>BẢO VỆ THỰC VẬT</w:t>
            </w:r>
          </w:p>
          <w:p w14:paraId="2EB7D214" w14:textId="008C9818" w:rsidR="00677DBB" w:rsidRPr="00B823DB" w:rsidRDefault="00EE1462" w:rsidP="00402604">
            <w:pPr>
              <w:spacing w:after="0" w:line="240" w:lineRule="auto"/>
              <w:jc w:val="center"/>
              <w:rPr>
                <w:rFonts w:ascii="Times New Roman" w:hAnsi="Times New Roman"/>
                <w:sz w:val="26"/>
                <w:szCs w:val="26"/>
              </w:rPr>
            </w:pPr>
            <w:r w:rsidRPr="00B823DB">
              <w:rPr>
                <w:rFonts w:ascii="Times New Roman" w:hAnsi="Times New Roman"/>
                <w:b/>
                <w:bCs/>
                <w:sz w:val="26"/>
                <w:szCs w:val="26"/>
              </w:rPr>
              <mc:AlternateContent>
                <mc:Choice Requires="wps">
                  <w:drawing>
                    <wp:anchor distT="0" distB="0" distL="114300" distR="114300" simplePos="0" relativeHeight="251659264" behindDoc="0" locked="0" layoutInCell="1" allowOverlap="1" wp14:anchorId="31918F9B" wp14:editId="4809949E">
                      <wp:simplePos x="0" y="0"/>
                      <wp:positionH relativeFrom="column">
                        <wp:posOffset>821055</wp:posOffset>
                      </wp:positionH>
                      <wp:positionV relativeFrom="paragraph">
                        <wp:posOffset>11430</wp:posOffset>
                      </wp:positionV>
                      <wp:extent cx="1104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A839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9pt" to="15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2LrwEAAEgDAAAOAAAAZHJzL2Uyb0RvYy54bWysU8Fu2zAMvQ/YPwi6L7aDdViNOD2k6y7d&#10;FqDdBzCSbAuTRYFU4uTvJ6lJWmy3YT4Ikkg+vfdIr+6OkxMHQ2zRd7JZ1FIYr1BbP3Ty5/PDh89S&#10;cASvwaE3nTwZlnfr9+9Wc2jNEkd02pBIIJ7bOXRyjDG0VcVqNBPwAoPxKdgjTRDTkYZKE8wJfXLV&#10;sq4/VTOSDoTKMKfb+5egXBf8vjcq/uh7NlG4TiZusaxU1l1eq/UK2oEgjFadacA/sJjA+vToFeoe&#10;Iog92b+gJqsIGfu4UDhV2PdWmaIhqWnqP9Q8jRBM0ZLM4XC1if8frPp+2PgtZerq6J/CI6pfLDxu&#10;RvCDKQSeTyE1rslWVXPg9lqSDxy2JHbzN9QpB/YRiwvHnqYMmfSJYzH7dDXbHKNQ6bJp6o+3deqJ&#10;usQqaC+FgTh+NTiJvOmksz77AC0cHjlmItBeUvK1xwfrXOml82Lu5O3N8qYUMDqrczCnMQ27jSNx&#10;gDwN5SuqUuRtGuHe6wI2GtBfzvsI1r3s0+POn83I+vOwcbtDfdrSxaTUrsLyPFp5Ht6eS/XrD7D+&#10;DQAA//8DAFBLAwQUAAYACAAAACEAqiStxNgAAAAHAQAADwAAAGRycy9kb3ducmV2LnhtbEyPwU7D&#10;MAyG70i8Q2QkLhNLaCUEpemEgN64sIG4eo1pKxqna7Kt8PQYLnDzJ//6/blczX5QB5piH9jC5dKA&#10;Im6C67m18LKpL65BxYTscAhMFj4pwqo6PSmxcOHIz3RYp1ZJCccCLXQpjYXWsenIY1yGkVh272Hy&#10;mASnVrsJj1LuB50Zc6U99iwXOhzpvqPmY733FmL9Srv6a9EszFveBsp2D0+PaO352Xx3CyrRnP7C&#10;8KMv6lCJ0zbs2UU1CGc3uURlkA9kn5tcePvLuir1f//qGwAA//8DAFBLAQItABQABgAIAAAAIQC2&#10;gziS/gAAAOEBAAATAAAAAAAAAAAAAAAAAAAAAABbQ29udGVudF9UeXBlc10ueG1sUEsBAi0AFAAG&#10;AAgAAAAhADj9If/WAAAAlAEAAAsAAAAAAAAAAAAAAAAALwEAAF9yZWxzLy5yZWxzUEsBAi0AFAAG&#10;AAgAAAAhAN7bHYuvAQAASAMAAA4AAAAAAAAAAAAAAAAALgIAAGRycy9lMm9Eb2MueG1sUEsBAi0A&#10;FAAGAAgAAAAhAKokrcTYAAAABwEAAA8AAAAAAAAAAAAAAAAACQQAAGRycy9kb3ducmV2LnhtbFBL&#10;BQYAAAAABAAEAPMAAAAOBQAAAAA=&#10;"/>
                  </w:pict>
                </mc:Fallback>
              </mc:AlternateContent>
            </w:r>
          </w:p>
        </w:tc>
        <w:tc>
          <w:tcPr>
            <w:tcW w:w="2759" w:type="pct"/>
          </w:tcPr>
          <w:p w14:paraId="5D03213B" w14:textId="77777777" w:rsidR="00677DBB" w:rsidRPr="00B823DB" w:rsidRDefault="00677DBB" w:rsidP="00402604">
            <w:pPr>
              <w:pStyle w:val="BodyText"/>
              <w:jc w:val="center"/>
              <w:rPr>
                <w:b/>
                <w:bCs/>
                <w:sz w:val="26"/>
                <w:szCs w:val="26"/>
              </w:rPr>
            </w:pPr>
            <w:r w:rsidRPr="00B823DB">
              <w:rPr>
                <w:b/>
                <w:bCs/>
                <w:sz w:val="26"/>
                <w:szCs w:val="26"/>
              </w:rPr>
              <w:t>CỘNG HÒA XÃ HỘI CHỦ NGHĨA VIỆT NAM</w:t>
            </w:r>
          </w:p>
          <w:p w14:paraId="5C1EB7B6" w14:textId="3DEA0342" w:rsidR="00677DBB" w:rsidRPr="00B823DB" w:rsidRDefault="00677DBB" w:rsidP="00402604">
            <w:pPr>
              <w:spacing w:after="0" w:line="240" w:lineRule="auto"/>
              <w:jc w:val="center"/>
              <w:rPr>
                <w:rFonts w:ascii="Times New Roman" w:hAnsi="Times New Roman"/>
                <w:b/>
                <w:bCs/>
                <w:sz w:val="28"/>
                <w:szCs w:val="28"/>
              </w:rPr>
            </w:pPr>
            <w:r w:rsidRPr="00B823DB">
              <w:rPr>
                <w:rFonts w:ascii="Times New Roman" w:hAnsi="Times New Roman"/>
                <w:b/>
                <w:bCs/>
                <w:sz w:val="28"/>
                <w:szCs w:val="28"/>
              </w:rPr>
              <w:t>Độc lập - Tự do - Hạnh phúc</w:t>
            </w:r>
          </w:p>
          <w:p w14:paraId="217AB4CF" w14:textId="558BCFCB" w:rsidR="00677DBB" w:rsidRPr="00B823DB" w:rsidRDefault="005B4444" w:rsidP="00402604">
            <w:pPr>
              <w:spacing w:after="0" w:line="240" w:lineRule="auto"/>
              <w:jc w:val="center"/>
              <w:rPr>
                <w:rFonts w:ascii="Times New Roman" w:hAnsi="Times New Roman"/>
                <w:i/>
                <w:iCs/>
                <w:sz w:val="26"/>
                <w:szCs w:val="26"/>
              </w:rPr>
            </w:pPr>
            <w:r w:rsidRPr="00B823DB">
              <w:rPr>
                <w:rFonts w:ascii="Times New Roman" w:hAnsi="Times New Roman"/>
                <w:sz w:val="26"/>
                <w:szCs w:val="26"/>
              </w:rPr>
              <mc:AlternateContent>
                <mc:Choice Requires="wps">
                  <w:drawing>
                    <wp:anchor distT="0" distB="0" distL="114300" distR="114300" simplePos="0" relativeHeight="251660288" behindDoc="0" locked="0" layoutInCell="1" allowOverlap="1" wp14:anchorId="65A8C6F9" wp14:editId="20C89C4A">
                      <wp:simplePos x="0" y="0"/>
                      <wp:positionH relativeFrom="column">
                        <wp:posOffset>807085</wp:posOffset>
                      </wp:positionH>
                      <wp:positionV relativeFrom="paragraph">
                        <wp:posOffset>15240</wp:posOffset>
                      </wp:positionV>
                      <wp:extent cx="18859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6B1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2pt" to="212.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7Yx3HtkAAAAHAQAADwAAAGRycy9kb3ducmV2LnhtbEyOwU7D&#10;MBBE70j8g7VIXKrWaYgoCnEqBOTGhQLiuo2XJCJep7HbBr6epRc4Ps1o5hXryfXqQGPoPBtYLhJQ&#10;xLW3HTcGXl+q+Q2oEJEt9p7JwBcFWJfnZwXm1h/5mQ6b2CgZ4ZCjgTbGIdc61C05DAs/EEv24UeH&#10;UXBstB3xKOOu12mSXGuHHctDiwPdt1R/bvbOQKjeaFd9z+pZ8n7VeEp3D0+PaMzlxXR3CyrSFP/K&#10;8Ksv6lCK09bv2QbVC6erpVQNpBkoybM0E96eWJeF/u9f/gAAAP//AwBQSwECLQAUAAYACAAAACEA&#10;toM4kv4AAADhAQAAEwAAAAAAAAAAAAAAAAAAAAAAW0NvbnRlbnRfVHlwZXNdLnhtbFBLAQItABQA&#10;BgAIAAAAIQA4/SH/1gAAAJQBAAALAAAAAAAAAAAAAAAAAC8BAABfcmVscy8ucmVsc1BLAQItABQA&#10;BgAIAAAAIQBinw/QrwEAAEgDAAAOAAAAAAAAAAAAAAAAAC4CAABkcnMvZTJvRG9jLnhtbFBLAQIt&#10;ABQABgAIAAAAIQDtjHce2QAAAAcBAAAPAAAAAAAAAAAAAAAAAAkEAABkcnMvZG93bnJldi54bWxQ&#10;SwUGAAAAAAQABADzAAAADwUAAAAA&#10;"/>
                  </w:pict>
                </mc:Fallback>
              </mc:AlternateContent>
            </w:r>
            <w:r w:rsidR="00677DBB" w:rsidRPr="00B823DB">
              <w:rPr>
                <w:rFonts w:ascii="Times New Roman" w:hAnsi="Times New Roman"/>
                <w:i/>
                <w:iCs/>
                <w:sz w:val="26"/>
                <w:szCs w:val="26"/>
              </w:rPr>
              <w:t xml:space="preserve">              </w:t>
            </w:r>
          </w:p>
        </w:tc>
      </w:tr>
      <w:tr w:rsidR="00677DBB" w:rsidRPr="00B823DB" w14:paraId="5B8C5479" w14:textId="77777777" w:rsidTr="00623352">
        <w:tc>
          <w:tcPr>
            <w:tcW w:w="2241" w:type="pct"/>
          </w:tcPr>
          <w:p w14:paraId="6C68C07D" w14:textId="02D450DD" w:rsidR="005B4444" w:rsidRPr="008D3E6D" w:rsidRDefault="005B4444" w:rsidP="008D3E6D">
            <w:pPr>
              <w:pStyle w:val="Heading2"/>
              <w:spacing w:before="0" w:after="0"/>
              <w:jc w:val="center"/>
              <w:rPr>
                <w:rFonts w:ascii="Times New Roman" w:hAnsi="Times New Roman"/>
                <w:b w:val="0"/>
                <w:bCs w:val="0"/>
                <w:i w:val="0"/>
                <w:sz w:val="26"/>
                <w:szCs w:val="26"/>
                <w:lang w:val="en-US" w:eastAsia="en-US"/>
              </w:rPr>
            </w:pPr>
          </w:p>
        </w:tc>
        <w:tc>
          <w:tcPr>
            <w:tcW w:w="2759" w:type="pct"/>
          </w:tcPr>
          <w:p w14:paraId="09AD61C4" w14:textId="6F780594" w:rsidR="00677DBB" w:rsidRPr="00B823DB" w:rsidRDefault="00677DBB" w:rsidP="00402604">
            <w:pPr>
              <w:pStyle w:val="BodyText"/>
              <w:jc w:val="center"/>
              <w:rPr>
                <w:b/>
                <w:szCs w:val="28"/>
              </w:rPr>
            </w:pPr>
            <w:r w:rsidRPr="00B823DB">
              <w:rPr>
                <w:i/>
                <w:iCs/>
                <w:szCs w:val="28"/>
              </w:rPr>
              <w:t>Hà Nội, ngày       tháng      năm 202</w:t>
            </w:r>
            <w:r w:rsidR="00623352">
              <w:rPr>
                <w:i/>
                <w:iCs/>
                <w:szCs w:val="28"/>
              </w:rPr>
              <w:t>5</w:t>
            </w:r>
          </w:p>
        </w:tc>
      </w:tr>
    </w:tbl>
    <w:p w14:paraId="139FC2C2" w14:textId="0E608DFA" w:rsidR="000620D0" w:rsidRDefault="00663621" w:rsidP="008D3E6D">
      <w:pPr>
        <w:spacing w:before="240" w:after="120" w:line="360" w:lineRule="exact"/>
        <w:ind w:right="-284"/>
        <w:jc w:val="center"/>
        <w:rPr>
          <w:rFonts w:ascii="Times New Roman" w:hAnsi="Times New Roman" w:cs="Times New Roman"/>
          <w:b/>
          <w:sz w:val="28"/>
          <w:szCs w:val="28"/>
        </w:rPr>
      </w:pPr>
      <w:r>
        <w:rPr>
          <w:rFonts w:ascii="Times New Roman" w:hAnsi="Times New Roman" w:cs="Times New Roman"/>
          <w:b/>
          <w:sz w:val="28"/>
          <w:szCs w:val="28"/>
        </w:rPr>
        <w:t>B</w:t>
      </w:r>
      <w:r w:rsidRPr="00365400">
        <w:rPr>
          <w:rFonts w:ascii="Times New Roman" w:hAnsi="Times New Roman" w:cs="Times New Roman"/>
          <w:b/>
          <w:sz w:val="28"/>
          <w:szCs w:val="28"/>
        </w:rPr>
        <w:t xml:space="preserve">ản </w:t>
      </w:r>
      <w:r w:rsidRPr="00160C0E">
        <w:rPr>
          <w:rFonts w:ascii="Times New Roman" w:hAnsi="Times New Roman" w:cs="Times New Roman"/>
          <w:b/>
          <w:sz w:val="28"/>
          <w:szCs w:val="28"/>
        </w:rPr>
        <w:t>tổng hợp, giải trình, tiếp thu ý kiến góp ý của cơ quan, tổ chức, cá nhân về</w:t>
      </w:r>
      <w:r>
        <w:rPr>
          <w:rFonts w:ascii="Times New Roman" w:hAnsi="Times New Roman" w:cs="Times New Roman"/>
          <w:b/>
          <w:sz w:val="28"/>
          <w:szCs w:val="28"/>
        </w:rPr>
        <w:t xml:space="preserve"> dự thảo T</w:t>
      </w:r>
      <w:r w:rsidRPr="00365400">
        <w:rPr>
          <w:rFonts w:ascii="Times New Roman" w:hAnsi="Times New Roman" w:cs="Times New Roman"/>
          <w:b/>
          <w:sz w:val="28"/>
          <w:szCs w:val="28"/>
        </w:rPr>
        <w:t xml:space="preserve">hông tư </w:t>
      </w:r>
      <w:r w:rsidRPr="006C4F3C">
        <w:rPr>
          <w:rFonts w:ascii="Times New Roman" w:hAnsi="Times New Roman" w:cs="Times New Roman"/>
          <w:b/>
          <w:sz w:val="28"/>
          <w:szCs w:val="28"/>
        </w:rPr>
        <w:t>sửa đổi, bổ sung thông tư số 25/2024/</w:t>
      </w:r>
      <w:r>
        <w:rPr>
          <w:rFonts w:ascii="Times New Roman" w:hAnsi="Times New Roman" w:cs="Times New Roman"/>
          <w:b/>
          <w:sz w:val="28"/>
          <w:szCs w:val="28"/>
        </w:rPr>
        <w:t>TT-BNNPTNT</w:t>
      </w:r>
      <w:r w:rsidRPr="006C4F3C">
        <w:rPr>
          <w:rFonts w:ascii="Times New Roman" w:hAnsi="Times New Roman" w:cs="Times New Roman"/>
          <w:b/>
          <w:sz w:val="28"/>
          <w:szCs w:val="28"/>
        </w:rPr>
        <w:t xml:space="preserve"> ngày 16/12/2024 của </w:t>
      </w:r>
      <w:r>
        <w:rPr>
          <w:rFonts w:ascii="Times New Roman" w:hAnsi="Times New Roman" w:cs="Times New Roman"/>
          <w:b/>
          <w:sz w:val="28"/>
          <w:szCs w:val="28"/>
        </w:rPr>
        <w:t>B</w:t>
      </w:r>
      <w:r w:rsidRPr="006C4F3C">
        <w:rPr>
          <w:rFonts w:ascii="Times New Roman" w:hAnsi="Times New Roman" w:cs="Times New Roman"/>
          <w:b/>
          <w:sz w:val="28"/>
          <w:szCs w:val="28"/>
        </w:rPr>
        <w:t xml:space="preserve">ộ trưởng </w:t>
      </w:r>
      <w:r>
        <w:rPr>
          <w:rFonts w:ascii="Times New Roman" w:hAnsi="Times New Roman" w:cs="Times New Roman"/>
          <w:b/>
          <w:sz w:val="28"/>
          <w:szCs w:val="28"/>
        </w:rPr>
        <w:t>B</w:t>
      </w:r>
      <w:r w:rsidRPr="006C4F3C">
        <w:rPr>
          <w:rFonts w:ascii="Times New Roman" w:hAnsi="Times New Roman" w:cs="Times New Roman"/>
          <w:b/>
          <w:sz w:val="28"/>
          <w:szCs w:val="28"/>
        </w:rPr>
        <w:t xml:space="preserve">ộ nông nghiệp và </w:t>
      </w:r>
      <w:r>
        <w:rPr>
          <w:rFonts w:ascii="Times New Roman" w:hAnsi="Times New Roman" w:cs="Times New Roman"/>
          <w:b/>
          <w:sz w:val="28"/>
          <w:szCs w:val="28"/>
        </w:rPr>
        <w:t>P</w:t>
      </w:r>
      <w:r w:rsidRPr="006C4F3C">
        <w:rPr>
          <w:rFonts w:ascii="Times New Roman" w:hAnsi="Times New Roman" w:cs="Times New Roman"/>
          <w:b/>
          <w:sz w:val="28"/>
          <w:szCs w:val="28"/>
        </w:rPr>
        <w:t xml:space="preserve">hát triển nông thôn về </w:t>
      </w:r>
      <w:r w:rsidR="00D56E7A">
        <w:rPr>
          <w:rFonts w:ascii="Times New Roman" w:hAnsi="Times New Roman" w:cs="Times New Roman"/>
          <w:b/>
          <w:sz w:val="28"/>
          <w:szCs w:val="28"/>
        </w:rPr>
        <w:t xml:space="preserve">                </w:t>
      </w:r>
      <w:r w:rsidRPr="006C4F3C">
        <w:rPr>
          <w:rFonts w:ascii="Times New Roman" w:hAnsi="Times New Roman" w:cs="Times New Roman"/>
          <w:b/>
          <w:sz w:val="28"/>
          <w:szCs w:val="28"/>
        </w:rPr>
        <w:t xml:space="preserve">ban hành </w:t>
      </w:r>
      <w:r>
        <w:rPr>
          <w:rFonts w:ascii="Times New Roman" w:hAnsi="Times New Roman" w:cs="Times New Roman"/>
          <w:b/>
          <w:sz w:val="28"/>
          <w:szCs w:val="28"/>
        </w:rPr>
        <w:t>D</w:t>
      </w:r>
      <w:r w:rsidRPr="006C4F3C">
        <w:rPr>
          <w:rFonts w:ascii="Times New Roman" w:hAnsi="Times New Roman" w:cs="Times New Roman"/>
          <w:b/>
          <w:sz w:val="28"/>
          <w:szCs w:val="28"/>
        </w:rPr>
        <w:t xml:space="preserve">anh mục thuốc bảo vệ thực vật được phép sử dụng tại </w:t>
      </w:r>
      <w:r>
        <w:rPr>
          <w:rFonts w:ascii="Times New Roman" w:hAnsi="Times New Roman" w:cs="Times New Roman"/>
          <w:b/>
          <w:sz w:val="28"/>
          <w:szCs w:val="28"/>
        </w:rPr>
        <w:t>V</w:t>
      </w:r>
      <w:r w:rsidRPr="006C4F3C">
        <w:rPr>
          <w:rFonts w:ascii="Times New Roman" w:hAnsi="Times New Roman" w:cs="Times New Roman"/>
          <w:b/>
          <w:sz w:val="28"/>
          <w:szCs w:val="28"/>
        </w:rPr>
        <w:t xml:space="preserve">iệt </w:t>
      </w:r>
      <w:r>
        <w:rPr>
          <w:rFonts w:ascii="Times New Roman" w:hAnsi="Times New Roman" w:cs="Times New Roman"/>
          <w:b/>
          <w:sz w:val="28"/>
          <w:szCs w:val="28"/>
        </w:rPr>
        <w:t>N</w:t>
      </w:r>
      <w:r w:rsidRPr="006C4F3C">
        <w:rPr>
          <w:rFonts w:ascii="Times New Roman" w:hAnsi="Times New Roman" w:cs="Times New Roman"/>
          <w:b/>
          <w:sz w:val="28"/>
          <w:szCs w:val="28"/>
        </w:rPr>
        <w:t xml:space="preserve">am và </w:t>
      </w:r>
      <w:r>
        <w:rPr>
          <w:rFonts w:ascii="Times New Roman" w:hAnsi="Times New Roman" w:cs="Times New Roman"/>
          <w:b/>
          <w:sz w:val="28"/>
          <w:szCs w:val="28"/>
        </w:rPr>
        <w:t>D</w:t>
      </w:r>
      <w:r w:rsidRPr="006C4F3C">
        <w:rPr>
          <w:rFonts w:ascii="Times New Roman" w:hAnsi="Times New Roman" w:cs="Times New Roman"/>
          <w:b/>
          <w:sz w:val="28"/>
          <w:szCs w:val="28"/>
        </w:rPr>
        <w:t>anh mục thuốc</w:t>
      </w:r>
      <w:r>
        <w:rPr>
          <w:rFonts w:ascii="Times New Roman" w:hAnsi="Times New Roman" w:cs="Times New Roman"/>
          <w:b/>
          <w:sz w:val="28"/>
          <w:szCs w:val="28"/>
        </w:rPr>
        <w:t xml:space="preserve"> </w:t>
      </w:r>
      <w:r w:rsidRPr="006C4F3C">
        <w:rPr>
          <w:rFonts w:ascii="Times New Roman" w:hAnsi="Times New Roman" w:cs="Times New Roman"/>
          <w:b/>
          <w:sz w:val="28"/>
          <w:szCs w:val="28"/>
        </w:rPr>
        <w:t xml:space="preserve">bảo vệ thực vật cấm sử dụng tại </w:t>
      </w:r>
      <w:r>
        <w:rPr>
          <w:rFonts w:ascii="Times New Roman" w:hAnsi="Times New Roman" w:cs="Times New Roman"/>
          <w:b/>
          <w:sz w:val="28"/>
          <w:szCs w:val="28"/>
        </w:rPr>
        <w:t>V</w:t>
      </w:r>
      <w:r w:rsidRPr="006C4F3C">
        <w:rPr>
          <w:rFonts w:ascii="Times New Roman" w:hAnsi="Times New Roman" w:cs="Times New Roman"/>
          <w:b/>
          <w:sz w:val="28"/>
          <w:szCs w:val="28"/>
        </w:rPr>
        <w:t xml:space="preserve">iệt </w:t>
      </w:r>
      <w:r>
        <w:rPr>
          <w:rFonts w:ascii="Times New Roman" w:hAnsi="Times New Roman" w:cs="Times New Roman"/>
          <w:b/>
          <w:sz w:val="28"/>
          <w:szCs w:val="28"/>
        </w:rPr>
        <w:t>N</w:t>
      </w:r>
      <w:r w:rsidRPr="006C4F3C">
        <w:rPr>
          <w:rFonts w:ascii="Times New Roman" w:hAnsi="Times New Roman" w:cs="Times New Roman"/>
          <w:b/>
          <w:sz w:val="28"/>
          <w:szCs w:val="28"/>
        </w:rPr>
        <w:t>am</w:t>
      </w:r>
    </w:p>
    <w:p w14:paraId="65A9E6C7" w14:textId="77777777" w:rsidR="001A5FD8" w:rsidRDefault="001A5FD8">
      <w:pPr>
        <w:rPr>
          <w:rFonts w:ascii="Times New Roman" w:hAnsi="Times New Roman" w:cs="Times New Roman"/>
          <w:b/>
          <w:bCs/>
          <w:sz w:val="28"/>
          <w:szCs w:val="28"/>
        </w:rPr>
      </w:pPr>
    </w:p>
    <w:p w14:paraId="39D20738" w14:textId="0F6D0D74" w:rsidR="008D3E6D" w:rsidRDefault="004C2679">
      <w:pPr>
        <w:rPr>
          <w:rFonts w:ascii="Times New Roman" w:hAnsi="Times New Roman" w:cs="Times New Roman"/>
          <w:b/>
          <w:bCs/>
          <w:sz w:val="28"/>
          <w:szCs w:val="28"/>
        </w:rPr>
      </w:pPr>
      <w:r w:rsidRPr="004C2679">
        <w:rPr>
          <w:rFonts w:ascii="Times New Roman" w:hAnsi="Times New Roman" w:cs="Times New Roman"/>
          <w:b/>
          <w:bCs/>
          <w:sz w:val="28"/>
          <w:szCs w:val="28"/>
        </w:rPr>
        <w:t xml:space="preserve">I. </w:t>
      </w:r>
      <w:r w:rsidR="008D3E6D">
        <w:rPr>
          <w:rFonts w:ascii="Times New Roman" w:hAnsi="Times New Roman" w:cs="Times New Roman"/>
          <w:b/>
          <w:bCs/>
          <w:sz w:val="28"/>
          <w:szCs w:val="28"/>
        </w:rPr>
        <w:t>Căn cứ xây dựng bản tổng hợp, giải trình, tiếp thu ý kiến góp ý của các cơ quan, tổ chức, cá nhân</w:t>
      </w:r>
    </w:p>
    <w:p w14:paraId="40CDEDB9" w14:textId="210BA5B3" w:rsidR="00406592" w:rsidRDefault="00EC237B" w:rsidP="008D3E6D">
      <w:pPr>
        <w:ind w:firstLine="720"/>
        <w:jc w:val="both"/>
        <w:rPr>
          <w:rFonts w:ascii="Times New Roman" w:hAnsi="Times New Roman" w:cs="Times New Roman"/>
          <w:sz w:val="28"/>
          <w:szCs w:val="28"/>
        </w:rPr>
      </w:pPr>
      <w:r w:rsidRPr="009E7784">
        <w:rPr>
          <w:rFonts w:ascii="Times New Roman" w:hAnsi="Times New Roman" w:cs="Times New Roman"/>
          <w:sz w:val="28"/>
          <w:szCs w:val="28"/>
        </w:rPr>
        <w:t xml:space="preserve">- </w:t>
      </w:r>
      <w:r w:rsidR="00B44BE3" w:rsidRPr="00B44BE3">
        <w:rPr>
          <w:rFonts w:ascii="Times New Roman" w:hAnsi="Times New Roman" w:cs="Times New Roman"/>
          <w:sz w:val="28"/>
          <w:szCs w:val="28"/>
        </w:rPr>
        <w:t xml:space="preserve">Căn cứ Luật Ban hành văn bản quy phạm pháp luật ngày </w:t>
      </w:r>
      <w:r w:rsidR="005D7F88">
        <w:rPr>
          <w:rFonts w:ascii="Times New Roman" w:hAnsi="Times New Roman" w:cs="Times New Roman"/>
          <w:sz w:val="28"/>
          <w:szCs w:val="28"/>
        </w:rPr>
        <w:t>19</w:t>
      </w:r>
      <w:r w:rsidR="00B44BE3" w:rsidRPr="00B44BE3">
        <w:rPr>
          <w:rFonts w:ascii="Times New Roman" w:hAnsi="Times New Roman" w:cs="Times New Roman"/>
          <w:sz w:val="28"/>
          <w:szCs w:val="28"/>
        </w:rPr>
        <w:t xml:space="preserve"> tháng </w:t>
      </w:r>
      <w:r w:rsidR="00860EF9">
        <w:rPr>
          <w:rFonts w:ascii="Times New Roman" w:hAnsi="Times New Roman" w:cs="Times New Roman"/>
          <w:sz w:val="28"/>
          <w:szCs w:val="28"/>
        </w:rPr>
        <w:t>0</w:t>
      </w:r>
      <w:r w:rsidR="005D7F88">
        <w:rPr>
          <w:rFonts w:ascii="Times New Roman" w:hAnsi="Times New Roman" w:cs="Times New Roman"/>
          <w:sz w:val="28"/>
          <w:szCs w:val="28"/>
        </w:rPr>
        <w:t>2</w:t>
      </w:r>
      <w:r w:rsidR="00B44BE3" w:rsidRPr="00B44BE3">
        <w:rPr>
          <w:rFonts w:ascii="Times New Roman" w:hAnsi="Times New Roman" w:cs="Times New Roman"/>
          <w:sz w:val="28"/>
          <w:szCs w:val="28"/>
        </w:rPr>
        <w:t xml:space="preserve"> năm 20</w:t>
      </w:r>
      <w:r w:rsidR="005D7F88">
        <w:rPr>
          <w:rFonts w:ascii="Times New Roman" w:hAnsi="Times New Roman" w:cs="Times New Roman"/>
          <w:sz w:val="28"/>
          <w:szCs w:val="28"/>
        </w:rPr>
        <w:t>2</w:t>
      </w:r>
      <w:r w:rsidR="00B44BE3" w:rsidRPr="00B44BE3">
        <w:rPr>
          <w:rFonts w:ascii="Times New Roman" w:hAnsi="Times New Roman" w:cs="Times New Roman"/>
          <w:sz w:val="28"/>
          <w:szCs w:val="28"/>
        </w:rPr>
        <w:t>5</w:t>
      </w:r>
      <w:r w:rsidR="00406592">
        <w:rPr>
          <w:rFonts w:ascii="Times New Roman" w:hAnsi="Times New Roman" w:cs="Times New Roman"/>
          <w:sz w:val="28"/>
          <w:szCs w:val="28"/>
        </w:rPr>
        <w:t>;</w:t>
      </w:r>
    </w:p>
    <w:p w14:paraId="34445519" w14:textId="5BE45123" w:rsidR="004C2679" w:rsidRDefault="00406592" w:rsidP="008D3E6D">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117AB" w:rsidRPr="009E7784">
        <w:rPr>
          <w:rFonts w:ascii="Times New Roman" w:hAnsi="Times New Roman" w:cs="Times New Roman"/>
          <w:sz w:val="28"/>
          <w:szCs w:val="28"/>
        </w:rPr>
        <w:t xml:space="preserve">Nghị định </w:t>
      </w:r>
      <w:r w:rsidR="00967468" w:rsidRPr="009E7784">
        <w:rPr>
          <w:rFonts w:ascii="Times New Roman" w:hAnsi="Times New Roman" w:cs="Times New Roman"/>
          <w:sz w:val="28"/>
          <w:szCs w:val="28"/>
        </w:rPr>
        <w:t xml:space="preserve">số </w:t>
      </w:r>
      <w:r w:rsidR="00860EF9" w:rsidRPr="00860EF9">
        <w:rPr>
          <w:rFonts w:ascii="Times New Roman" w:hAnsi="Times New Roman" w:cs="Times New Roman"/>
          <w:sz w:val="28"/>
          <w:szCs w:val="28"/>
        </w:rPr>
        <w:t>78/2025</w:t>
      </w:r>
      <w:r w:rsidR="0021508B" w:rsidRPr="009E7784">
        <w:rPr>
          <w:rFonts w:ascii="Times New Roman" w:hAnsi="Times New Roman" w:cs="Times New Roman"/>
          <w:sz w:val="28"/>
          <w:szCs w:val="28"/>
        </w:rPr>
        <w:t>/NĐ-CP</w:t>
      </w:r>
      <w:r w:rsidR="009E7784" w:rsidRPr="009E7784">
        <w:rPr>
          <w:rFonts w:ascii="Times New Roman" w:hAnsi="Times New Roman" w:cs="Times New Roman"/>
          <w:sz w:val="28"/>
          <w:szCs w:val="28"/>
        </w:rPr>
        <w:t xml:space="preserve"> ng</w:t>
      </w:r>
      <w:r w:rsidR="009E7784">
        <w:rPr>
          <w:rFonts w:ascii="Times New Roman" w:hAnsi="Times New Roman" w:cs="Times New Roman"/>
          <w:sz w:val="28"/>
          <w:szCs w:val="28"/>
        </w:rPr>
        <w:t xml:space="preserve">ày </w:t>
      </w:r>
      <w:r w:rsidR="00860EF9">
        <w:rPr>
          <w:rFonts w:ascii="Times New Roman" w:hAnsi="Times New Roman" w:cs="Times New Roman"/>
          <w:sz w:val="28"/>
          <w:szCs w:val="28"/>
        </w:rPr>
        <w:t>01</w:t>
      </w:r>
      <w:r w:rsidR="009E7784">
        <w:rPr>
          <w:rFonts w:ascii="Times New Roman" w:hAnsi="Times New Roman" w:cs="Times New Roman"/>
          <w:sz w:val="28"/>
          <w:szCs w:val="28"/>
        </w:rPr>
        <w:t>/</w:t>
      </w:r>
      <w:r w:rsidR="00860EF9">
        <w:rPr>
          <w:rFonts w:ascii="Times New Roman" w:hAnsi="Times New Roman" w:cs="Times New Roman"/>
          <w:sz w:val="28"/>
          <w:szCs w:val="28"/>
        </w:rPr>
        <w:t>4</w:t>
      </w:r>
      <w:r w:rsidR="009E7784">
        <w:rPr>
          <w:rFonts w:ascii="Times New Roman" w:hAnsi="Times New Roman" w:cs="Times New Roman"/>
          <w:sz w:val="28"/>
          <w:szCs w:val="28"/>
        </w:rPr>
        <w:t>/202</w:t>
      </w:r>
      <w:r w:rsidR="00860EF9">
        <w:rPr>
          <w:rFonts w:ascii="Times New Roman" w:hAnsi="Times New Roman" w:cs="Times New Roman"/>
          <w:sz w:val="28"/>
          <w:szCs w:val="28"/>
        </w:rPr>
        <w:t>5</w:t>
      </w:r>
      <w:r w:rsidR="009E7784">
        <w:rPr>
          <w:rFonts w:ascii="Times New Roman" w:hAnsi="Times New Roman" w:cs="Times New Roman"/>
          <w:sz w:val="28"/>
          <w:szCs w:val="28"/>
        </w:rPr>
        <w:t xml:space="preserve"> của Chính phủ về </w:t>
      </w:r>
      <w:r w:rsidR="0014432E" w:rsidRPr="0014432E">
        <w:rPr>
          <w:rFonts w:ascii="Times New Roman" w:hAnsi="Times New Roman" w:cs="Times New Roman"/>
          <w:sz w:val="28"/>
          <w:szCs w:val="28"/>
        </w:rPr>
        <w:t>quy định chi tiết một số điều và biện pháp để tổ chức, hướng dẫn thi hành luật ban hành văn bản quy phạm pháp luật</w:t>
      </w:r>
      <w:r>
        <w:rPr>
          <w:rFonts w:ascii="Times New Roman" w:hAnsi="Times New Roman" w:cs="Times New Roman"/>
          <w:sz w:val="28"/>
          <w:szCs w:val="28"/>
        </w:rPr>
        <w:t>;</w:t>
      </w:r>
    </w:p>
    <w:p w14:paraId="4C8797E5" w14:textId="5F99C17A" w:rsidR="00683066" w:rsidRPr="00683066" w:rsidRDefault="00683066" w:rsidP="008D3E6D">
      <w:pPr>
        <w:ind w:firstLine="720"/>
        <w:jc w:val="both"/>
        <w:rPr>
          <w:rFonts w:ascii="Times New Roman" w:hAnsi="Times New Roman" w:cs="Times New Roman"/>
          <w:sz w:val="28"/>
          <w:szCs w:val="28"/>
        </w:rPr>
      </w:pPr>
      <w:r w:rsidRPr="00683066">
        <w:rPr>
          <w:rFonts w:ascii="Times New Roman" w:hAnsi="Times New Roman" w:cs="Times New Roman"/>
          <w:sz w:val="28"/>
          <w:szCs w:val="28"/>
        </w:rPr>
        <w:t xml:space="preserve">- Quyết định số </w:t>
      </w:r>
      <w:r w:rsidR="00CC7C1A">
        <w:rPr>
          <w:rFonts w:ascii="Times New Roman" w:hAnsi="Times New Roman" w:cs="Times New Roman"/>
          <w:sz w:val="28"/>
          <w:szCs w:val="28"/>
        </w:rPr>
        <w:t>380</w:t>
      </w:r>
      <w:r w:rsidRPr="00683066">
        <w:rPr>
          <w:rFonts w:ascii="Times New Roman" w:hAnsi="Times New Roman" w:cs="Times New Roman"/>
          <w:sz w:val="28"/>
          <w:szCs w:val="28"/>
        </w:rPr>
        <w:t>/QĐ-BNN</w:t>
      </w:r>
      <w:r w:rsidR="00CC7C1A">
        <w:rPr>
          <w:rFonts w:ascii="Times New Roman" w:hAnsi="Times New Roman" w:cs="Times New Roman"/>
          <w:sz w:val="28"/>
          <w:szCs w:val="28"/>
        </w:rPr>
        <w:t>MT</w:t>
      </w:r>
      <w:r w:rsidRPr="00683066">
        <w:rPr>
          <w:rFonts w:ascii="Times New Roman" w:hAnsi="Times New Roman" w:cs="Times New Roman"/>
          <w:sz w:val="28"/>
          <w:szCs w:val="28"/>
        </w:rPr>
        <w:t xml:space="preserve"> ngày </w:t>
      </w:r>
      <w:r w:rsidR="00CC7C1A">
        <w:rPr>
          <w:rFonts w:ascii="Times New Roman" w:hAnsi="Times New Roman" w:cs="Times New Roman"/>
          <w:sz w:val="28"/>
          <w:szCs w:val="28"/>
        </w:rPr>
        <w:t>12/3/2025</w:t>
      </w:r>
      <w:r w:rsidRPr="00683066">
        <w:rPr>
          <w:rFonts w:ascii="Times New Roman" w:hAnsi="Times New Roman" w:cs="Times New Roman"/>
          <w:sz w:val="28"/>
          <w:szCs w:val="28"/>
        </w:rPr>
        <w:t xml:space="preserve"> của Bộ trưởng Bộ Nông nghiệp và </w:t>
      </w:r>
      <w:r w:rsidR="00FE1411">
        <w:rPr>
          <w:rFonts w:ascii="Times New Roman" w:hAnsi="Times New Roman" w:cs="Times New Roman"/>
          <w:sz w:val="28"/>
          <w:szCs w:val="28"/>
        </w:rPr>
        <w:t>Môi trường</w:t>
      </w:r>
      <w:r w:rsidRPr="00683066">
        <w:rPr>
          <w:rFonts w:ascii="Times New Roman" w:hAnsi="Times New Roman" w:cs="Times New Roman"/>
          <w:sz w:val="28"/>
          <w:szCs w:val="28"/>
        </w:rPr>
        <w:t xml:space="preserve"> </w:t>
      </w:r>
      <w:r w:rsidR="00FE1411">
        <w:rPr>
          <w:rFonts w:ascii="Times New Roman" w:hAnsi="Times New Roman" w:cs="Times New Roman"/>
          <w:sz w:val="28"/>
          <w:szCs w:val="28"/>
        </w:rPr>
        <w:t xml:space="preserve">ban hành Quy chế công tác </w:t>
      </w:r>
      <w:r w:rsidR="003858EC">
        <w:rPr>
          <w:rFonts w:ascii="Times New Roman" w:hAnsi="Times New Roman" w:cs="Times New Roman"/>
          <w:sz w:val="28"/>
          <w:szCs w:val="28"/>
        </w:rPr>
        <w:t>pháp</w:t>
      </w:r>
      <w:r w:rsidR="00FE1411">
        <w:rPr>
          <w:rFonts w:ascii="Times New Roman" w:hAnsi="Times New Roman" w:cs="Times New Roman"/>
          <w:sz w:val="28"/>
          <w:szCs w:val="28"/>
        </w:rPr>
        <w:t xml:space="preserve"> chế của Bộ Nông nghiệp và Môi trường</w:t>
      </w:r>
      <w:r w:rsidRPr="00683066">
        <w:rPr>
          <w:rFonts w:ascii="Times New Roman" w:hAnsi="Times New Roman" w:cs="Times New Roman"/>
          <w:sz w:val="28"/>
          <w:szCs w:val="28"/>
        </w:rPr>
        <w:t>;</w:t>
      </w:r>
    </w:p>
    <w:p w14:paraId="681BE1EE" w14:textId="77C2DB55" w:rsidR="00683066" w:rsidRDefault="00683066" w:rsidP="008D3E6D">
      <w:pPr>
        <w:ind w:firstLine="720"/>
        <w:jc w:val="both"/>
        <w:rPr>
          <w:rFonts w:ascii="Times New Roman" w:hAnsi="Times New Roman" w:cs="Times New Roman"/>
          <w:sz w:val="28"/>
          <w:szCs w:val="28"/>
        </w:rPr>
      </w:pPr>
      <w:r w:rsidRPr="00683066">
        <w:rPr>
          <w:rFonts w:ascii="Times New Roman" w:hAnsi="Times New Roman" w:cs="Times New Roman"/>
          <w:sz w:val="28"/>
          <w:szCs w:val="28"/>
        </w:rPr>
        <w:t xml:space="preserve">- Quyết định số </w:t>
      </w:r>
      <w:r w:rsidR="008C798A">
        <w:rPr>
          <w:rFonts w:ascii="Times New Roman" w:hAnsi="Times New Roman" w:cs="Times New Roman"/>
          <w:sz w:val="28"/>
          <w:szCs w:val="28"/>
        </w:rPr>
        <w:t>4636</w:t>
      </w:r>
      <w:r w:rsidRPr="00683066">
        <w:rPr>
          <w:rFonts w:ascii="Times New Roman" w:hAnsi="Times New Roman" w:cs="Times New Roman"/>
          <w:sz w:val="28"/>
          <w:szCs w:val="28"/>
        </w:rPr>
        <w:t xml:space="preserve">/QĐ-BNN-PC ngày </w:t>
      </w:r>
      <w:r w:rsidR="008C798A">
        <w:rPr>
          <w:rFonts w:ascii="Times New Roman" w:hAnsi="Times New Roman" w:cs="Times New Roman"/>
          <w:sz w:val="28"/>
          <w:szCs w:val="28"/>
        </w:rPr>
        <w:t>23</w:t>
      </w:r>
      <w:r w:rsidRPr="00683066">
        <w:rPr>
          <w:rFonts w:ascii="Times New Roman" w:hAnsi="Times New Roman" w:cs="Times New Roman"/>
          <w:sz w:val="28"/>
          <w:szCs w:val="28"/>
        </w:rPr>
        <w:t>/12/202</w:t>
      </w:r>
      <w:r w:rsidR="008C798A">
        <w:rPr>
          <w:rFonts w:ascii="Times New Roman" w:hAnsi="Times New Roman" w:cs="Times New Roman"/>
          <w:sz w:val="28"/>
          <w:szCs w:val="28"/>
        </w:rPr>
        <w:t>4</w:t>
      </w:r>
      <w:r w:rsidRPr="00683066">
        <w:rPr>
          <w:rFonts w:ascii="Times New Roman" w:hAnsi="Times New Roman" w:cs="Times New Roman"/>
          <w:sz w:val="28"/>
          <w:szCs w:val="28"/>
        </w:rPr>
        <w:t xml:space="preserve"> của Bộ trưởng Bộ Nông nghiệp và Phát triển nông thôn về Ban hành kế hoạch xây dựng văn bản quy phạm pháp luật năm 202</w:t>
      </w:r>
      <w:r w:rsidR="008C798A">
        <w:rPr>
          <w:rFonts w:ascii="Times New Roman" w:hAnsi="Times New Roman" w:cs="Times New Roman"/>
          <w:sz w:val="28"/>
          <w:szCs w:val="28"/>
        </w:rPr>
        <w:t>5</w:t>
      </w:r>
      <w:r w:rsidRPr="00683066">
        <w:rPr>
          <w:rFonts w:ascii="Times New Roman" w:hAnsi="Times New Roman" w:cs="Times New Roman"/>
          <w:sz w:val="28"/>
          <w:szCs w:val="28"/>
        </w:rPr>
        <w:t xml:space="preserve"> của Bộ Nông nghiệp và Phát triển nông thôn;</w:t>
      </w:r>
    </w:p>
    <w:p w14:paraId="4C156785" w14:textId="074E4BD6" w:rsidR="0049005B" w:rsidRDefault="0049005B" w:rsidP="008D3E6D">
      <w:pPr>
        <w:ind w:firstLine="720"/>
        <w:jc w:val="both"/>
        <w:rPr>
          <w:rFonts w:ascii="Times New Roman" w:hAnsi="Times New Roman" w:cs="Times New Roman"/>
          <w:sz w:val="28"/>
          <w:szCs w:val="28"/>
        </w:rPr>
      </w:pPr>
      <w:r>
        <w:rPr>
          <w:rFonts w:ascii="Times New Roman" w:hAnsi="Times New Roman" w:cs="Times New Roman"/>
          <w:sz w:val="28"/>
          <w:szCs w:val="28"/>
        </w:rPr>
        <w:t xml:space="preserve">- Công văn số </w:t>
      </w:r>
      <w:r w:rsidR="005279AC">
        <w:rPr>
          <w:rFonts w:ascii="Times New Roman" w:hAnsi="Times New Roman" w:cs="Times New Roman"/>
          <w:sz w:val="28"/>
          <w:szCs w:val="28"/>
        </w:rPr>
        <w:t>345</w:t>
      </w:r>
      <w:r>
        <w:rPr>
          <w:rFonts w:ascii="Times New Roman" w:hAnsi="Times New Roman" w:cs="Times New Roman"/>
          <w:sz w:val="28"/>
          <w:szCs w:val="28"/>
        </w:rPr>
        <w:t>/BNN</w:t>
      </w:r>
      <w:r w:rsidR="005279AC">
        <w:rPr>
          <w:rFonts w:ascii="Times New Roman" w:hAnsi="Times New Roman" w:cs="Times New Roman"/>
          <w:sz w:val="28"/>
          <w:szCs w:val="28"/>
        </w:rPr>
        <w:t>MT-TTBVTV</w:t>
      </w:r>
      <w:r>
        <w:rPr>
          <w:rFonts w:ascii="Times New Roman" w:hAnsi="Times New Roman" w:cs="Times New Roman"/>
          <w:sz w:val="28"/>
          <w:szCs w:val="28"/>
        </w:rPr>
        <w:t xml:space="preserve"> </w:t>
      </w:r>
      <w:r w:rsidR="00617106">
        <w:rPr>
          <w:rFonts w:ascii="Times New Roman" w:hAnsi="Times New Roman" w:cs="Times New Roman"/>
          <w:sz w:val="28"/>
          <w:szCs w:val="28"/>
        </w:rPr>
        <w:t xml:space="preserve">ngày </w:t>
      </w:r>
      <w:r w:rsidR="005279AC">
        <w:rPr>
          <w:rFonts w:ascii="Times New Roman" w:hAnsi="Times New Roman" w:cs="Times New Roman"/>
          <w:sz w:val="28"/>
          <w:szCs w:val="28"/>
        </w:rPr>
        <w:t>24</w:t>
      </w:r>
      <w:r w:rsidR="00617106">
        <w:rPr>
          <w:rFonts w:ascii="Times New Roman" w:hAnsi="Times New Roman" w:cs="Times New Roman"/>
          <w:sz w:val="28"/>
          <w:szCs w:val="28"/>
        </w:rPr>
        <w:t>/</w:t>
      </w:r>
      <w:r w:rsidR="005279AC">
        <w:rPr>
          <w:rFonts w:ascii="Times New Roman" w:hAnsi="Times New Roman" w:cs="Times New Roman"/>
          <w:sz w:val="28"/>
          <w:szCs w:val="28"/>
        </w:rPr>
        <w:t>3</w:t>
      </w:r>
      <w:r w:rsidR="00617106">
        <w:rPr>
          <w:rFonts w:ascii="Times New Roman" w:hAnsi="Times New Roman" w:cs="Times New Roman"/>
          <w:sz w:val="28"/>
          <w:szCs w:val="28"/>
        </w:rPr>
        <w:t>/202</w:t>
      </w:r>
      <w:r w:rsidR="0002000D">
        <w:rPr>
          <w:rFonts w:ascii="Times New Roman" w:hAnsi="Times New Roman" w:cs="Times New Roman"/>
          <w:sz w:val="28"/>
          <w:szCs w:val="28"/>
        </w:rPr>
        <w:t>5</w:t>
      </w:r>
      <w:r w:rsidR="00617106">
        <w:rPr>
          <w:rFonts w:ascii="Times New Roman" w:hAnsi="Times New Roman" w:cs="Times New Roman"/>
          <w:sz w:val="28"/>
          <w:szCs w:val="28"/>
        </w:rPr>
        <w:t xml:space="preserve"> </w:t>
      </w:r>
      <w:r>
        <w:rPr>
          <w:rFonts w:ascii="Times New Roman" w:hAnsi="Times New Roman" w:cs="Times New Roman"/>
          <w:sz w:val="28"/>
          <w:szCs w:val="28"/>
        </w:rPr>
        <w:t xml:space="preserve">của Bộ Nông nghiệp và </w:t>
      </w:r>
      <w:r w:rsidR="0002000D">
        <w:rPr>
          <w:rFonts w:ascii="Times New Roman" w:hAnsi="Times New Roman" w:cs="Times New Roman"/>
          <w:sz w:val="28"/>
          <w:szCs w:val="28"/>
        </w:rPr>
        <w:t>Môi trường</w:t>
      </w:r>
      <w:r>
        <w:rPr>
          <w:rFonts w:ascii="Times New Roman" w:hAnsi="Times New Roman" w:cs="Times New Roman"/>
          <w:sz w:val="28"/>
          <w:szCs w:val="28"/>
        </w:rPr>
        <w:t xml:space="preserve"> về việc </w:t>
      </w:r>
      <w:r w:rsidR="00593393">
        <w:rPr>
          <w:rFonts w:ascii="Times New Roman" w:hAnsi="Times New Roman" w:cs="Times New Roman"/>
          <w:sz w:val="28"/>
          <w:szCs w:val="28"/>
        </w:rPr>
        <w:t xml:space="preserve">lấy ý kiến dự thảo Thông tư </w:t>
      </w:r>
      <w:r w:rsidR="0002000D">
        <w:rPr>
          <w:rFonts w:ascii="Times New Roman" w:hAnsi="Times New Roman" w:cs="Times New Roman"/>
          <w:sz w:val="28"/>
          <w:szCs w:val="28"/>
        </w:rPr>
        <w:t xml:space="preserve">sửa đổi, bổ sung Thông tư </w:t>
      </w:r>
      <w:r w:rsidR="00593393">
        <w:rPr>
          <w:rFonts w:ascii="Times New Roman" w:hAnsi="Times New Roman" w:cs="Times New Roman"/>
          <w:sz w:val="28"/>
          <w:szCs w:val="28"/>
        </w:rPr>
        <w:t>ban hành Danh mục thuốc bảo vệ</w:t>
      </w:r>
      <w:r w:rsidR="0002000D">
        <w:rPr>
          <w:rFonts w:ascii="Times New Roman" w:hAnsi="Times New Roman" w:cs="Times New Roman"/>
          <w:sz w:val="28"/>
          <w:szCs w:val="28"/>
        </w:rPr>
        <w:t xml:space="preserve"> </w:t>
      </w:r>
      <w:r w:rsidR="00593393">
        <w:rPr>
          <w:rFonts w:ascii="Times New Roman" w:hAnsi="Times New Roman" w:cs="Times New Roman"/>
          <w:sz w:val="28"/>
          <w:szCs w:val="28"/>
        </w:rPr>
        <w:t>thực vật</w:t>
      </w:r>
      <w:r w:rsidR="00FB0784">
        <w:rPr>
          <w:rFonts w:ascii="Times New Roman" w:hAnsi="Times New Roman" w:cs="Times New Roman"/>
          <w:sz w:val="28"/>
          <w:szCs w:val="28"/>
        </w:rPr>
        <w:t>;</w:t>
      </w:r>
    </w:p>
    <w:p w14:paraId="19E4DC59" w14:textId="1845E687" w:rsidR="00D0015D" w:rsidRDefault="00D1552F" w:rsidP="008D3E6D">
      <w:pPr>
        <w:ind w:firstLine="720"/>
        <w:jc w:val="both"/>
        <w:rPr>
          <w:rFonts w:ascii="Times New Roman" w:hAnsi="Times New Roman" w:cs="Times New Roman"/>
          <w:sz w:val="28"/>
          <w:szCs w:val="28"/>
        </w:rPr>
      </w:pPr>
      <w:r>
        <w:rPr>
          <w:rFonts w:ascii="Times New Roman" w:hAnsi="Times New Roman" w:cs="Times New Roman"/>
          <w:sz w:val="28"/>
          <w:szCs w:val="28"/>
        </w:rPr>
        <w:t xml:space="preserve">- Công văn số </w:t>
      </w:r>
      <w:r w:rsidR="00815E2A">
        <w:rPr>
          <w:rFonts w:ascii="Times New Roman" w:hAnsi="Times New Roman" w:cs="Times New Roman"/>
          <w:sz w:val="28"/>
          <w:szCs w:val="28"/>
        </w:rPr>
        <w:t>505</w:t>
      </w:r>
      <w:r w:rsidR="005A16C6">
        <w:rPr>
          <w:rFonts w:ascii="Times New Roman" w:hAnsi="Times New Roman" w:cs="Times New Roman"/>
          <w:sz w:val="28"/>
          <w:szCs w:val="28"/>
        </w:rPr>
        <w:t>/</w:t>
      </w:r>
      <w:r w:rsidR="00815E2A">
        <w:rPr>
          <w:rFonts w:ascii="Times New Roman" w:hAnsi="Times New Roman" w:cs="Times New Roman"/>
          <w:sz w:val="28"/>
          <w:szCs w:val="28"/>
        </w:rPr>
        <w:t>TT</w:t>
      </w:r>
      <w:r w:rsidR="005A16C6">
        <w:rPr>
          <w:rFonts w:ascii="Times New Roman" w:hAnsi="Times New Roman" w:cs="Times New Roman"/>
          <w:sz w:val="28"/>
          <w:szCs w:val="28"/>
        </w:rPr>
        <w:t xml:space="preserve">BVTV-QLT </w:t>
      </w:r>
      <w:r w:rsidR="00392898">
        <w:rPr>
          <w:rFonts w:ascii="Times New Roman" w:hAnsi="Times New Roman" w:cs="Times New Roman"/>
          <w:sz w:val="28"/>
          <w:szCs w:val="28"/>
        </w:rPr>
        <w:t xml:space="preserve">ngày </w:t>
      </w:r>
      <w:r w:rsidR="00815E2A">
        <w:rPr>
          <w:rFonts w:ascii="Times New Roman" w:hAnsi="Times New Roman" w:cs="Times New Roman"/>
          <w:sz w:val="28"/>
          <w:szCs w:val="28"/>
        </w:rPr>
        <w:t>17</w:t>
      </w:r>
      <w:r w:rsidR="00392898">
        <w:rPr>
          <w:rFonts w:ascii="Times New Roman" w:hAnsi="Times New Roman" w:cs="Times New Roman"/>
          <w:sz w:val="28"/>
          <w:szCs w:val="28"/>
        </w:rPr>
        <w:t>/</w:t>
      </w:r>
      <w:r w:rsidR="00815E2A">
        <w:rPr>
          <w:rFonts w:ascii="Times New Roman" w:hAnsi="Times New Roman" w:cs="Times New Roman"/>
          <w:sz w:val="28"/>
          <w:szCs w:val="28"/>
        </w:rPr>
        <w:t>3</w:t>
      </w:r>
      <w:r w:rsidR="00392898">
        <w:rPr>
          <w:rFonts w:ascii="Times New Roman" w:hAnsi="Times New Roman" w:cs="Times New Roman"/>
          <w:sz w:val="28"/>
          <w:szCs w:val="28"/>
        </w:rPr>
        <w:t>/202</w:t>
      </w:r>
      <w:r w:rsidR="00815E2A">
        <w:rPr>
          <w:rFonts w:ascii="Times New Roman" w:hAnsi="Times New Roman" w:cs="Times New Roman"/>
          <w:sz w:val="28"/>
          <w:szCs w:val="28"/>
        </w:rPr>
        <w:t>5</w:t>
      </w:r>
      <w:r w:rsidR="00392898">
        <w:rPr>
          <w:rFonts w:ascii="Times New Roman" w:hAnsi="Times New Roman" w:cs="Times New Roman"/>
          <w:sz w:val="28"/>
          <w:szCs w:val="28"/>
        </w:rPr>
        <w:t xml:space="preserve"> </w:t>
      </w:r>
      <w:r w:rsidR="005A16C6">
        <w:rPr>
          <w:rFonts w:ascii="Times New Roman" w:hAnsi="Times New Roman" w:cs="Times New Roman"/>
          <w:sz w:val="28"/>
          <w:szCs w:val="28"/>
        </w:rPr>
        <w:t xml:space="preserve">của Cục </w:t>
      </w:r>
      <w:r w:rsidR="00815E2A">
        <w:rPr>
          <w:rFonts w:ascii="Times New Roman" w:hAnsi="Times New Roman" w:cs="Times New Roman"/>
          <w:sz w:val="28"/>
          <w:szCs w:val="28"/>
        </w:rPr>
        <w:t xml:space="preserve">Trồng trọt và </w:t>
      </w:r>
      <w:r w:rsidR="005A16C6">
        <w:rPr>
          <w:rFonts w:ascii="Times New Roman" w:hAnsi="Times New Roman" w:cs="Times New Roman"/>
          <w:sz w:val="28"/>
          <w:szCs w:val="28"/>
        </w:rPr>
        <w:t>Bảo vệ thực vật (</w:t>
      </w:r>
      <w:r w:rsidR="002C2038">
        <w:rPr>
          <w:rFonts w:ascii="Times New Roman" w:hAnsi="Times New Roman" w:cs="Times New Roman"/>
          <w:sz w:val="28"/>
          <w:szCs w:val="28"/>
        </w:rPr>
        <w:t>TT&amp;BVTV</w:t>
      </w:r>
      <w:r w:rsidR="005A16C6">
        <w:rPr>
          <w:rFonts w:ascii="Times New Roman" w:hAnsi="Times New Roman" w:cs="Times New Roman"/>
          <w:sz w:val="28"/>
          <w:szCs w:val="28"/>
        </w:rPr>
        <w:t xml:space="preserve">) về việc </w:t>
      </w:r>
      <w:r w:rsidR="0046664F">
        <w:rPr>
          <w:rFonts w:ascii="Times New Roman" w:hAnsi="Times New Roman" w:cs="Times New Roman"/>
          <w:sz w:val="28"/>
          <w:szCs w:val="28"/>
        </w:rPr>
        <w:t>đề nghị đăng tải dự thảo</w:t>
      </w:r>
      <w:r w:rsidR="00821DF9">
        <w:rPr>
          <w:rFonts w:ascii="Times New Roman" w:hAnsi="Times New Roman" w:cs="Times New Roman"/>
          <w:sz w:val="28"/>
          <w:szCs w:val="28"/>
        </w:rPr>
        <w:t xml:space="preserve"> Thông tư </w:t>
      </w:r>
      <w:r w:rsidR="002562AA">
        <w:rPr>
          <w:rFonts w:ascii="Times New Roman" w:hAnsi="Times New Roman" w:cs="Times New Roman"/>
          <w:sz w:val="28"/>
          <w:szCs w:val="28"/>
        </w:rPr>
        <w:t>sửa đổi, bổ sung Thông tư ban hành Danh mục thuốc bảo vệ thực vật</w:t>
      </w:r>
      <w:r w:rsidR="00392898">
        <w:rPr>
          <w:rFonts w:ascii="Times New Roman" w:hAnsi="Times New Roman" w:cs="Times New Roman"/>
          <w:sz w:val="28"/>
          <w:szCs w:val="28"/>
        </w:rPr>
        <w:t xml:space="preserve"> trên Cổng thông tin điện tử - Văn phòng Chính phủ</w:t>
      </w:r>
      <w:r w:rsidR="002562AA">
        <w:rPr>
          <w:rFonts w:ascii="Times New Roman" w:hAnsi="Times New Roman" w:cs="Times New Roman"/>
          <w:sz w:val="28"/>
          <w:szCs w:val="28"/>
        </w:rPr>
        <w:t xml:space="preserve"> và Cổng thông tin điện tử - Bộ Nông nghiệp và Môi trường</w:t>
      </w:r>
      <w:r w:rsidR="00FB0784">
        <w:rPr>
          <w:rFonts w:ascii="Times New Roman" w:hAnsi="Times New Roman" w:cs="Times New Roman"/>
          <w:sz w:val="28"/>
          <w:szCs w:val="28"/>
        </w:rPr>
        <w:t>;</w:t>
      </w:r>
    </w:p>
    <w:p w14:paraId="090B8A08" w14:textId="20CC8171" w:rsidR="00FB0784" w:rsidRDefault="00FB0784" w:rsidP="008D3E6D">
      <w:pPr>
        <w:ind w:firstLine="720"/>
        <w:jc w:val="both"/>
        <w:rPr>
          <w:rFonts w:ascii="Times New Roman" w:hAnsi="Times New Roman" w:cs="Times New Roman"/>
          <w:sz w:val="28"/>
          <w:szCs w:val="28"/>
        </w:rPr>
      </w:pPr>
      <w:r>
        <w:rPr>
          <w:rFonts w:ascii="Times New Roman" w:hAnsi="Times New Roman" w:cs="Times New Roman"/>
          <w:sz w:val="28"/>
          <w:szCs w:val="28"/>
        </w:rPr>
        <w:t xml:space="preserve">- Công văn số </w:t>
      </w:r>
      <w:r w:rsidR="00C758AB">
        <w:rPr>
          <w:rFonts w:ascii="Times New Roman" w:hAnsi="Times New Roman" w:cs="Times New Roman"/>
          <w:sz w:val="28"/>
          <w:szCs w:val="28"/>
        </w:rPr>
        <w:t>496</w:t>
      </w:r>
      <w:r>
        <w:rPr>
          <w:rFonts w:ascii="Times New Roman" w:hAnsi="Times New Roman" w:cs="Times New Roman"/>
          <w:sz w:val="28"/>
          <w:szCs w:val="28"/>
        </w:rPr>
        <w:t>/</w:t>
      </w:r>
      <w:r w:rsidR="00C758AB">
        <w:rPr>
          <w:rFonts w:ascii="Times New Roman" w:hAnsi="Times New Roman" w:cs="Times New Roman"/>
          <w:sz w:val="28"/>
          <w:szCs w:val="28"/>
        </w:rPr>
        <w:t>TT</w:t>
      </w:r>
      <w:r>
        <w:rPr>
          <w:rFonts w:ascii="Times New Roman" w:hAnsi="Times New Roman" w:cs="Times New Roman"/>
          <w:sz w:val="28"/>
          <w:szCs w:val="28"/>
        </w:rPr>
        <w:t xml:space="preserve">BVTV-QLT ngày </w:t>
      </w:r>
      <w:r w:rsidR="00C758AB">
        <w:rPr>
          <w:rFonts w:ascii="Times New Roman" w:hAnsi="Times New Roman" w:cs="Times New Roman"/>
          <w:sz w:val="28"/>
          <w:szCs w:val="28"/>
        </w:rPr>
        <w:t>17</w:t>
      </w:r>
      <w:r>
        <w:rPr>
          <w:rFonts w:ascii="Times New Roman" w:hAnsi="Times New Roman" w:cs="Times New Roman"/>
          <w:sz w:val="28"/>
          <w:szCs w:val="28"/>
        </w:rPr>
        <w:t>/</w:t>
      </w:r>
      <w:r w:rsidR="00C758AB">
        <w:rPr>
          <w:rFonts w:ascii="Times New Roman" w:hAnsi="Times New Roman" w:cs="Times New Roman"/>
          <w:sz w:val="28"/>
          <w:szCs w:val="28"/>
        </w:rPr>
        <w:t>3</w:t>
      </w:r>
      <w:r>
        <w:rPr>
          <w:rFonts w:ascii="Times New Roman" w:hAnsi="Times New Roman" w:cs="Times New Roman"/>
          <w:sz w:val="28"/>
          <w:szCs w:val="28"/>
        </w:rPr>
        <w:t>/202</w:t>
      </w:r>
      <w:r w:rsidR="00C758AB">
        <w:rPr>
          <w:rFonts w:ascii="Times New Roman" w:hAnsi="Times New Roman" w:cs="Times New Roman"/>
          <w:sz w:val="28"/>
          <w:szCs w:val="28"/>
        </w:rPr>
        <w:t>5</w:t>
      </w:r>
      <w:r>
        <w:rPr>
          <w:rFonts w:ascii="Times New Roman" w:hAnsi="Times New Roman" w:cs="Times New Roman"/>
          <w:sz w:val="28"/>
          <w:szCs w:val="28"/>
        </w:rPr>
        <w:t xml:space="preserve"> của </w:t>
      </w:r>
      <w:r w:rsidR="00C758AB">
        <w:rPr>
          <w:rFonts w:ascii="Times New Roman" w:hAnsi="Times New Roman" w:cs="Times New Roman"/>
          <w:sz w:val="28"/>
          <w:szCs w:val="28"/>
        </w:rPr>
        <w:t>Cục Trồng trọt và Bảo vệ thực vật (</w:t>
      </w:r>
      <w:r w:rsidR="002C2038">
        <w:rPr>
          <w:rFonts w:ascii="Times New Roman" w:hAnsi="Times New Roman" w:cs="Times New Roman"/>
          <w:sz w:val="28"/>
          <w:szCs w:val="28"/>
        </w:rPr>
        <w:t>TT&amp;BVTV</w:t>
      </w:r>
      <w:r w:rsidR="00C758AB">
        <w:rPr>
          <w:rFonts w:ascii="Times New Roman" w:hAnsi="Times New Roman" w:cs="Times New Roman"/>
          <w:sz w:val="28"/>
          <w:szCs w:val="28"/>
        </w:rPr>
        <w:t xml:space="preserve">) </w:t>
      </w:r>
      <w:r>
        <w:rPr>
          <w:rFonts w:ascii="Times New Roman" w:hAnsi="Times New Roman" w:cs="Times New Roman"/>
          <w:sz w:val="28"/>
          <w:szCs w:val="28"/>
        </w:rPr>
        <w:t xml:space="preserve">về việc đề nghị đăng tải dự thảo </w:t>
      </w:r>
      <w:r w:rsidR="00C758AB">
        <w:rPr>
          <w:rFonts w:ascii="Times New Roman" w:hAnsi="Times New Roman" w:cs="Times New Roman"/>
          <w:sz w:val="28"/>
          <w:szCs w:val="28"/>
        </w:rPr>
        <w:t>Thông tư sửa đổi, bổ sung Thông tư ban hành Danh mục thuốc bảo vệ thực vật</w:t>
      </w:r>
      <w:r>
        <w:rPr>
          <w:rFonts w:ascii="Times New Roman" w:hAnsi="Times New Roman" w:cs="Times New Roman"/>
          <w:sz w:val="28"/>
          <w:szCs w:val="28"/>
        </w:rPr>
        <w:t xml:space="preserve"> trên Văn phòng SPS Việt Nam;</w:t>
      </w:r>
    </w:p>
    <w:p w14:paraId="6749C332" w14:textId="77777777" w:rsidR="00FB0784" w:rsidRDefault="00FB0784" w:rsidP="008D3E6D">
      <w:pPr>
        <w:ind w:firstLine="720"/>
        <w:jc w:val="both"/>
        <w:rPr>
          <w:rFonts w:ascii="Times New Roman" w:hAnsi="Times New Roman" w:cs="Times New Roman"/>
          <w:sz w:val="28"/>
          <w:szCs w:val="28"/>
        </w:rPr>
      </w:pPr>
      <w:r>
        <w:rPr>
          <w:rFonts w:ascii="Times New Roman" w:hAnsi="Times New Roman" w:cs="Times New Roman"/>
          <w:sz w:val="28"/>
          <w:szCs w:val="28"/>
        </w:rPr>
        <w:t xml:space="preserve">- Các văn bản góp ý của các </w:t>
      </w:r>
      <w:r w:rsidR="00D23782" w:rsidRPr="00D23782">
        <w:rPr>
          <w:rFonts w:ascii="Times New Roman" w:hAnsi="Times New Roman" w:cs="Times New Roman"/>
          <w:sz w:val="28"/>
          <w:szCs w:val="28"/>
        </w:rPr>
        <w:t>Bộ, ngành, đơn vị, tổ chức, cá nhân</w:t>
      </w:r>
      <w:r w:rsidR="00D23782">
        <w:rPr>
          <w:rFonts w:ascii="Times New Roman" w:hAnsi="Times New Roman" w:cs="Times New Roman"/>
          <w:sz w:val="28"/>
          <w:szCs w:val="28"/>
        </w:rPr>
        <w:t>.</w:t>
      </w:r>
    </w:p>
    <w:p w14:paraId="5EA6AA09" w14:textId="77777777" w:rsidR="008D3E6D" w:rsidRDefault="00772525" w:rsidP="00683066">
      <w:pPr>
        <w:jc w:val="both"/>
        <w:rPr>
          <w:rFonts w:ascii="Times New Roman" w:hAnsi="Times New Roman" w:cs="Times New Roman"/>
          <w:b/>
          <w:bCs/>
          <w:sz w:val="28"/>
          <w:szCs w:val="28"/>
        </w:rPr>
      </w:pPr>
      <w:r w:rsidRPr="00772525">
        <w:rPr>
          <w:rFonts w:ascii="Times New Roman" w:hAnsi="Times New Roman" w:cs="Times New Roman"/>
          <w:b/>
          <w:bCs/>
          <w:sz w:val="28"/>
          <w:szCs w:val="28"/>
        </w:rPr>
        <w:lastRenderedPageBreak/>
        <w:t xml:space="preserve">II. </w:t>
      </w:r>
      <w:r w:rsidR="008D3E6D">
        <w:rPr>
          <w:rFonts w:ascii="Times New Roman" w:hAnsi="Times New Roman" w:cs="Times New Roman"/>
          <w:b/>
          <w:bCs/>
          <w:sz w:val="28"/>
          <w:szCs w:val="28"/>
        </w:rPr>
        <w:t xml:space="preserve">Cơ quan, tổ chức, cá nhân lấy ý kiến </w:t>
      </w:r>
    </w:p>
    <w:p w14:paraId="5057A4C6" w14:textId="1B20AB3C" w:rsidR="00BB3D90" w:rsidRPr="00BB3D90" w:rsidRDefault="00BB3D90" w:rsidP="00683066">
      <w:pPr>
        <w:jc w:val="both"/>
        <w:rPr>
          <w:rFonts w:ascii="Times New Roman" w:hAnsi="Times New Roman" w:cs="Times New Roman"/>
          <w:sz w:val="28"/>
          <w:szCs w:val="28"/>
        </w:rPr>
      </w:pPr>
      <w:r w:rsidRPr="00BB3D90">
        <w:rPr>
          <w:rFonts w:ascii="Times New Roman" w:hAnsi="Times New Roman" w:cs="Times New Roman"/>
          <w:sz w:val="28"/>
          <w:szCs w:val="28"/>
        </w:rPr>
        <w:tab/>
        <w:t>Bộ Nông nghiệp và Môi trường đã gửi xin ý kiến:</w:t>
      </w:r>
    </w:p>
    <w:p w14:paraId="7DA12D36" w14:textId="2E44EFD4" w:rsidR="004064E6" w:rsidRDefault="00E12CDA" w:rsidP="008D3E6D">
      <w:pPr>
        <w:ind w:firstLine="720"/>
        <w:jc w:val="both"/>
        <w:rPr>
          <w:rFonts w:ascii="Times New Roman" w:hAnsi="Times New Roman" w:cs="Times New Roman"/>
          <w:sz w:val="28"/>
          <w:szCs w:val="28"/>
        </w:rPr>
      </w:pPr>
      <w:r>
        <w:rPr>
          <w:rFonts w:ascii="Times New Roman" w:hAnsi="Times New Roman" w:cs="Times New Roman"/>
          <w:sz w:val="28"/>
          <w:szCs w:val="28"/>
        </w:rPr>
        <w:t>1.</w:t>
      </w:r>
      <w:r w:rsidR="00C26F33">
        <w:rPr>
          <w:rFonts w:ascii="Times New Roman" w:hAnsi="Times New Roman" w:cs="Times New Roman"/>
          <w:sz w:val="28"/>
          <w:szCs w:val="28"/>
        </w:rPr>
        <w:t xml:space="preserve"> </w:t>
      </w:r>
      <w:r w:rsidR="004064E6">
        <w:rPr>
          <w:rFonts w:ascii="Times New Roman" w:hAnsi="Times New Roman" w:cs="Times New Roman"/>
          <w:sz w:val="28"/>
          <w:szCs w:val="28"/>
        </w:rPr>
        <w:t>L</w:t>
      </w:r>
      <w:r w:rsidR="00374C19" w:rsidRPr="00374C19">
        <w:rPr>
          <w:rFonts w:ascii="Times New Roman" w:hAnsi="Times New Roman" w:cs="Times New Roman"/>
          <w:sz w:val="28"/>
          <w:szCs w:val="28"/>
        </w:rPr>
        <w:t>ấy ý kiến trực tiếp bằng văn bản các cơ quan, tổ chức, cá nhân</w:t>
      </w:r>
    </w:p>
    <w:p w14:paraId="6AFC8563" w14:textId="5C724814" w:rsidR="00374C19" w:rsidRDefault="004064E6" w:rsidP="008D3E6D">
      <w:pPr>
        <w:ind w:firstLine="720"/>
        <w:jc w:val="both"/>
        <w:rPr>
          <w:rFonts w:ascii="Times New Roman" w:hAnsi="Times New Roman" w:cs="Times New Roman"/>
          <w:sz w:val="28"/>
          <w:szCs w:val="28"/>
        </w:rPr>
      </w:pPr>
      <w:r>
        <w:rPr>
          <w:rFonts w:ascii="Times New Roman" w:hAnsi="Times New Roman" w:cs="Times New Roman"/>
          <w:sz w:val="28"/>
          <w:szCs w:val="28"/>
        </w:rPr>
        <w:t xml:space="preserve">- Tiến hành lấy ý kiến trực </w:t>
      </w:r>
      <w:r w:rsidRPr="00374C19">
        <w:rPr>
          <w:rFonts w:ascii="Times New Roman" w:hAnsi="Times New Roman" w:cs="Times New Roman"/>
          <w:sz w:val="28"/>
          <w:szCs w:val="28"/>
        </w:rPr>
        <w:t xml:space="preserve">tiếp bằng văn bản các cơ quan, tổ chức, cá nhân: </w:t>
      </w:r>
      <w:r w:rsidR="00374C19" w:rsidRPr="00374C19">
        <w:rPr>
          <w:rFonts w:ascii="Times New Roman" w:hAnsi="Times New Roman" w:cs="Times New Roman"/>
          <w:sz w:val="28"/>
          <w:szCs w:val="28"/>
        </w:rPr>
        <w:t xml:space="preserve">Bộ Tư pháp, Bộ Tài Chính, Bộ Khoa học Công nghệ; </w:t>
      </w:r>
      <w:r w:rsidR="009E4C9B">
        <w:rPr>
          <w:rFonts w:ascii="Times New Roman" w:hAnsi="Times New Roman" w:cs="Times New Roman"/>
          <w:sz w:val="28"/>
          <w:szCs w:val="28"/>
        </w:rPr>
        <w:t xml:space="preserve">Ủy ban Trung ương </w:t>
      </w:r>
      <w:r w:rsidR="00374C19" w:rsidRPr="00374C19">
        <w:rPr>
          <w:rFonts w:ascii="Times New Roman" w:hAnsi="Times New Roman" w:cs="Times New Roman"/>
          <w:sz w:val="28"/>
          <w:szCs w:val="28"/>
        </w:rPr>
        <w:t xml:space="preserve">Mặt trận Tổ quốc Việt Nam; </w:t>
      </w:r>
      <w:r w:rsidR="009010A4" w:rsidRPr="009010A4">
        <w:rPr>
          <w:rFonts w:ascii="Times New Roman" w:hAnsi="Times New Roman" w:cs="Times New Roman"/>
          <w:sz w:val="28"/>
          <w:szCs w:val="28"/>
        </w:rPr>
        <w:t>Cục Chất lượng, Chế biến và Phát triển thị trường</w:t>
      </w:r>
      <w:r w:rsidR="009010A4">
        <w:rPr>
          <w:rFonts w:ascii="Times New Roman" w:hAnsi="Times New Roman" w:cs="Times New Roman"/>
          <w:sz w:val="28"/>
          <w:szCs w:val="28"/>
        </w:rPr>
        <w:t xml:space="preserve">; </w:t>
      </w:r>
      <w:r w:rsidR="00374C19" w:rsidRPr="00374C19">
        <w:rPr>
          <w:rFonts w:ascii="Times New Roman" w:hAnsi="Times New Roman" w:cs="Times New Roman"/>
          <w:sz w:val="28"/>
          <w:szCs w:val="28"/>
        </w:rPr>
        <w:t xml:space="preserve">các Vụ Pháp chế, Vụ Khoa học Công nghệ và Môi trường; </w:t>
      </w:r>
      <w:r w:rsidR="00FD2159">
        <w:rPr>
          <w:rFonts w:ascii="Times New Roman" w:hAnsi="Times New Roman" w:cs="Times New Roman"/>
          <w:sz w:val="28"/>
          <w:szCs w:val="28"/>
        </w:rPr>
        <w:t>Liên đoàn</w:t>
      </w:r>
      <w:r w:rsidR="00374C19" w:rsidRPr="00374C19">
        <w:rPr>
          <w:rFonts w:ascii="Times New Roman" w:hAnsi="Times New Roman" w:cs="Times New Roman"/>
          <w:sz w:val="28"/>
          <w:szCs w:val="28"/>
        </w:rPr>
        <w:t xml:space="preserve"> Thương mại và Công nghiệp Việt Nam (VCCI); </w:t>
      </w:r>
      <w:r w:rsidR="00FD2159">
        <w:rPr>
          <w:rFonts w:ascii="Times New Roman" w:hAnsi="Times New Roman" w:cs="Times New Roman"/>
          <w:sz w:val="28"/>
          <w:szCs w:val="28"/>
        </w:rPr>
        <w:t>Ủy ban nhân dân</w:t>
      </w:r>
      <w:r w:rsidR="00374C19" w:rsidRPr="00374C19">
        <w:rPr>
          <w:rFonts w:ascii="Times New Roman" w:hAnsi="Times New Roman" w:cs="Times New Roman"/>
          <w:sz w:val="28"/>
          <w:szCs w:val="28"/>
        </w:rPr>
        <w:t xml:space="preserve"> các tỉnh, thành phố</w:t>
      </w:r>
      <w:r w:rsidR="00FD2159">
        <w:rPr>
          <w:rFonts w:ascii="Times New Roman" w:hAnsi="Times New Roman" w:cs="Times New Roman"/>
          <w:sz w:val="28"/>
          <w:szCs w:val="28"/>
        </w:rPr>
        <w:t xml:space="preserve"> trực thuộc Trung ương</w:t>
      </w:r>
      <w:r w:rsidR="00374C19" w:rsidRPr="00374C19">
        <w:rPr>
          <w:rFonts w:ascii="Times New Roman" w:hAnsi="Times New Roman" w:cs="Times New Roman"/>
          <w:sz w:val="28"/>
          <w:szCs w:val="28"/>
        </w:rPr>
        <w:t xml:space="preserve"> và các Hiệp hội liên quan đến quản lý thuốc BVTV như VIPA, Croplife, Hacas (Công văn số </w:t>
      </w:r>
      <w:r w:rsidR="00544EBE" w:rsidRPr="00544EBE">
        <w:rPr>
          <w:rFonts w:ascii="Times New Roman" w:hAnsi="Times New Roman" w:cs="Times New Roman"/>
          <w:sz w:val="28"/>
          <w:szCs w:val="28"/>
        </w:rPr>
        <w:t xml:space="preserve">345/BNNMT-TTBVTV </w:t>
      </w:r>
      <w:r w:rsidR="00374C19" w:rsidRPr="00374C19">
        <w:rPr>
          <w:rFonts w:ascii="Times New Roman" w:hAnsi="Times New Roman" w:cs="Times New Roman"/>
          <w:sz w:val="28"/>
          <w:szCs w:val="28"/>
        </w:rPr>
        <w:t xml:space="preserve">ngày </w:t>
      </w:r>
      <w:r w:rsidR="00544EBE" w:rsidRPr="00544EBE">
        <w:rPr>
          <w:rFonts w:ascii="Times New Roman" w:hAnsi="Times New Roman" w:cs="Times New Roman"/>
          <w:sz w:val="28"/>
          <w:szCs w:val="28"/>
        </w:rPr>
        <w:t>24/3/2025</w:t>
      </w:r>
      <w:r w:rsidR="00374C19" w:rsidRPr="00374C19">
        <w:rPr>
          <w:rFonts w:ascii="Times New Roman" w:hAnsi="Times New Roman" w:cs="Times New Roman"/>
          <w:sz w:val="28"/>
          <w:szCs w:val="28"/>
        </w:rPr>
        <w:t>)</w:t>
      </w:r>
      <w:r w:rsidR="008D3E6D">
        <w:rPr>
          <w:rFonts w:ascii="Times New Roman" w:hAnsi="Times New Roman" w:cs="Times New Roman"/>
          <w:sz w:val="28"/>
          <w:szCs w:val="28"/>
        </w:rPr>
        <w:t>.</w:t>
      </w:r>
    </w:p>
    <w:p w14:paraId="7FD724CA" w14:textId="4F618809" w:rsidR="00E12CDA" w:rsidRDefault="00514CD8" w:rsidP="008D3E6D">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14CD8">
        <w:rPr>
          <w:rFonts w:ascii="Times New Roman" w:hAnsi="Times New Roman" w:cs="Times New Roman"/>
          <w:sz w:val="28"/>
          <w:szCs w:val="28"/>
        </w:rPr>
        <w:t xml:space="preserve">Đến nay, Cục </w:t>
      </w:r>
      <w:r w:rsidR="00F02354">
        <w:rPr>
          <w:rFonts w:ascii="Times New Roman" w:hAnsi="Times New Roman" w:cs="Times New Roman"/>
          <w:sz w:val="28"/>
          <w:szCs w:val="28"/>
        </w:rPr>
        <w:t>TT&amp;</w:t>
      </w:r>
      <w:r w:rsidRPr="00514CD8">
        <w:rPr>
          <w:rFonts w:ascii="Times New Roman" w:hAnsi="Times New Roman" w:cs="Times New Roman"/>
          <w:sz w:val="28"/>
          <w:szCs w:val="28"/>
        </w:rPr>
        <w:t xml:space="preserve">BVTV đã nhận được </w:t>
      </w:r>
      <w:r w:rsidR="00C51176">
        <w:rPr>
          <w:rFonts w:ascii="Times New Roman" w:hAnsi="Times New Roman" w:cs="Times New Roman"/>
          <w:sz w:val="28"/>
          <w:szCs w:val="28"/>
        </w:rPr>
        <w:t>3</w:t>
      </w:r>
      <w:r w:rsidR="007358CA">
        <w:rPr>
          <w:rFonts w:ascii="Times New Roman" w:hAnsi="Times New Roman" w:cs="Times New Roman"/>
          <w:sz w:val="28"/>
          <w:szCs w:val="28"/>
        </w:rPr>
        <w:t>3</w:t>
      </w:r>
      <w:r w:rsidRPr="00514CD8">
        <w:rPr>
          <w:rFonts w:ascii="Times New Roman" w:hAnsi="Times New Roman" w:cs="Times New Roman"/>
          <w:sz w:val="28"/>
          <w:szCs w:val="28"/>
        </w:rPr>
        <w:t xml:space="preserve"> ý kiến góp ý từ các Bộ, ngành, đơn vị, tổ chức, cá nhân; Cục BVTV đã giải trình, tiếp thu ý kiến góp ý này (</w:t>
      </w:r>
      <w:r w:rsidR="005635F2">
        <w:rPr>
          <w:rFonts w:ascii="Times New Roman" w:hAnsi="Times New Roman" w:cs="Times New Roman"/>
          <w:sz w:val="28"/>
          <w:szCs w:val="28"/>
        </w:rPr>
        <w:t xml:space="preserve">theo </w:t>
      </w:r>
      <w:r w:rsidR="002A3B2D">
        <w:rPr>
          <w:rFonts w:ascii="Times New Roman" w:hAnsi="Times New Roman" w:cs="Times New Roman"/>
          <w:sz w:val="28"/>
          <w:szCs w:val="28"/>
        </w:rPr>
        <w:t>Bản tổng hợp</w:t>
      </w:r>
      <w:r w:rsidR="005635F2">
        <w:rPr>
          <w:rFonts w:ascii="Times New Roman" w:hAnsi="Times New Roman" w:cs="Times New Roman"/>
          <w:sz w:val="28"/>
          <w:szCs w:val="28"/>
        </w:rPr>
        <w:t xml:space="preserve"> đính</w:t>
      </w:r>
      <w:r w:rsidRPr="00514CD8">
        <w:rPr>
          <w:rFonts w:ascii="Times New Roman" w:hAnsi="Times New Roman" w:cs="Times New Roman"/>
          <w:sz w:val="28"/>
          <w:szCs w:val="28"/>
        </w:rPr>
        <w:t xml:space="preserve"> kèm).</w:t>
      </w:r>
    </w:p>
    <w:p w14:paraId="325E9D1D" w14:textId="77777777" w:rsidR="005635F2" w:rsidRDefault="005635F2" w:rsidP="008D3E6D">
      <w:pPr>
        <w:ind w:firstLine="720"/>
        <w:jc w:val="both"/>
        <w:rPr>
          <w:rFonts w:ascii="Times New Roman" w:hAnsi="Times New Roman" w:cs="Times New Roman"/>
          <w:sz w:val="28"/>
          <w:szCs w:val="28"/>
        </w:rPr>
      </w:pPr>
      <w:r>
        <w:rPr>
          <w:rFonts w:ascii="Times New Roman" w:hAnsi="Times New Roman" w:cs="Times New Roman"/>
          <w:sz w:val="28"/>
          <w:szCs w:val="28"/>
        </w:rPr>
        <w:t>2.</w:t>
      </w:r>
      <w:r w:rsidR="002C457E">
        <w:rPr>
          <w:rFonts w:ascii="Times New Roman" w:hAnsi="Times New Roman" w:cs="Times New Roman"/>
          <w:sz w:val="28"/>
          <w:szCs w:val="28"/>
        </w:rPr>
        <w:t xml:space="preserve"> </w:t>
      </w:r>
      <w:r>
        <w:rPr>
          <w:rFonts w:ascii="Times New Roman" w:hAnsi="Times New Roman" w:cs="Times New Roman"/>
          <w:sz w:val="28"/>
          <w:szCs w:val="28"/>
        </w:rPr>
        <w:t>Lấy</w:t>
      </w:r>
      <w:r w:rsidR="002C457E">
        <w:rPr>
          <w:rFonts w:ascii="Times New Roman" w:hAnsi="Times New Roman" w:cs="Times New Roman"/>
          <w:sz w:val="28"/>
          <w:szCs w:val="28"/>
        </w:rPr>
        <w:t xml:space="preserve"> </w:t>
      </w:r>
      <w:r w:rsidR="002C457E" w:rsidRPr="002C457E">
        <w:rPr>
          <w:rFonts w:ascii="Times New Roman" w:hAnsi="Times New Roman" w:cs="Times New Roman"/>
          <w:sz w:val="28"/>
          <w:szCs w:val="28"/>
        </w:rPr>
        <w:t>ý kiến góp ý qua Cổng thông tin điện tử của Chính phủ, Cổng thông tin điện tử của Bộ và SPS Việt Nam</w:t>
      </w:r>
    </w:p>
    <w:p w14:paraId="701E4C44" w14:textId="25C73B28" w:rsidR="007A7C58" w:rsidRDefault="00697187" w:rsidP="006028DC">
      <w:pPr>
        <w:ind w:firstLine="720"/>
        <w:jc w:val="both"/>
        <w:rPr>
          <w:rFonts w:ascii="Times New Roman" w:hAnsi="Times New Roman" w:cs="Times New Roman"/>
          <w:sz w:val="28"/>
          <w:szCs w:val="28"/>
        </w:rPr>
      </w:pPr>
      <w:r>
        <w:rPr>
          <w:rFonts w:ascii="Times New Roman" w:hAnsi="Times New Roman" w:cs="Times New Roman"/>
          <w:sz w:val="28"/>
          <w:szCs w:val="28"/>
        </w:rPr>
        <w:t xml:space="preserve">Đến nay, </w:t>
      </w:r>
      <w:r w:rsidR="00E45BBE" w:rsidRPr="00E45BBE">
        <w:rPr>
          <w:rFonts w:ascii="Times New Roman" w:hAnsi="Times New Roman" w:cs="Times New Roman"/>
          <w:sz w:val="28"/>
          <w:szCs w:val="28"/>
        </w:rPr>
        <w:t>Cục BVTV không nhận được ý kiến góp ý qua Cổng thông tin điện tử của Chính phủ, Cổng thông tin điện tử của Bộ và SPS Việt Nam</w:t>
      </w:r>
      <w:r w:rsidR="00E45BBE">
        <w:rPr>
          <w:rFonts w:ascii="Times New Roman" w:hAnsi="Times New Roman" w:cs="Times New Roman"/>
          <w:sz w:val="28"/>
          <w:szCs w:val="28"/>
        </w:rPr>
        <w:t>.</w:t>
      </w:r>
    </w:p>
    <w:p w14:paraId="24CF453A" w14:textId="5F410DBC" w:rsidR="007A7C58" w:rsidRPr="00C26F33" w:rsidRDefault="007A7C58" w:rsidP="007A7C58">
      <w:pPr>
        <w:jc w:val="both"/>
        <w:rPr>
          <w:rFonts w:ascii="Times New Roman" w:hAnsi="Times New Roman" w:cs="Times New Roman"/>
          <w:sz w:val="28"/>
          <w:szCs w:val="28"/>
        </w:rPr>
        <w:sectPr w:rsidR="007A7C58" w:rsidRPr="00C26F33" w:rsidSect="00EE1462">
          <w:pgSz w:w="11907" w:h="16840" w:code="9"/>
          <w:pgMar w:top="1134" w:right="1134" w:bottom="1134" w:left="1701" w:header="720" w:footer="720" w:gutter="0"/>
          <w:cols w:space="720"/>
          <w:docGrid w:linePitch="360"/>
        </w:sectPr>
      </w:pPr>
    </w:p>
    <w:p w14:paraId="235C3E50" w14:textId="46AB1114" w:rsidR="008A2252" w:rsidRPr="003A1A6A" w:rsidRDefault="00BF0511" w:rsidP="008C57B7">
      <w:pPr>
        <w:spacing w:before="120" w:after="120" w:line="360" w:lineRule="exact"/>
        <w:jc w:val="center"/>
        <w:rPr>
          <w:rFonts w:ascii="Times New Roman" w:hAnsi="Times New Roman" w:cs="Times New Roman"/>
          <w:b/>
          <w:bCs/>
          <w:sz w:val="28"/>
          <w:szCs w:val="28"/>
        </w:rPr>
      </w:pPr>
      <w:r w:rsidRPr="003A1A6A">
        <w:rPr>
          <w:rFonts w:ascii="Times New Roman" w:hAnsi="Times New Roman" w:cs="Times New Roman"/>
          <w:b/>
          <w:bCs/>
          <w:sz w:val="28"/>
          <w:szCs w:val="28"/>
        </w:rPr>
        <w:lastRenderedPageBreak/>
        <w:t>BẢN</w:t>
      </w:r>
      <w:r w:rsidR="00342128">
        <w:rPr>
          <w:rFonts w:ascii="Times New Roman" w:hAnsi="Times New Roman" w:cs="Times New Roman"/>
          <w:b/>
          <w:bCs/>
          <w:sz w:val="28"/>
          <w:szCs w:val="28"/>
        </w:rPr>
        <w:t>G</w:t>
      </w:r>
      <w:r w:rsidRPr="003A1A6A">
        <w:rPr>
          <w:rFonts w:ascii="Times New Roman" w:hAnsi="Times New Roman" w:cs="Times New Roman"/>
          <w:b/>
          <w:bCs/>
          <w:sz w:val="28"/>
          <w:szCs w:val="28"/>
        </w:rPr>
        <w:t xml:space="preserve"> TỔNG HỢP, GIẢI TRÌNH, TIẾP THU Ý KIẾN GÓP Ý</w:t>
      </w:r>
    </w:p>
    <w:p w14:paraId="75089186" w14:textId="6F2C0516" w:rsidR="00BF0511" w:rsidRDefault="00BF0511" w:rsidP="00D56E7A">
      <w:pPr>
        <w:spacing w:before="120" w:after="120" w:line="360" w:lineRule="exact"/>
        <w:ind w:right="-312"/>
        <w:jc w:val="center"/>
        <w:rPr>
          <w:rFonts w:ascii="Times New Roman" w:hAnsi="Times New Roman" w:cs="Times New Roman"/>
          <w:b/>
          <w:bCs/>
          <w:sz w:val="28"/>
          <w:szCs w:val="28"/>
        </w:rPr>
      </w:pPr>
      <w:r w:rsidRPr="003A1A6A">
        <w:rPr>
          <w:rFonts w:ascii="Times New Roman" w:hAnsi="Times New Roman" w:cs="Times New Roman"/>
          <w:b/>
          <w:bCs/>
          <w:sz w:val="28"/>
          <w:szCs w:val="28"/>
        </w:rPr>
        <w:t xml:space="preserve">Dự thảo Thông tư </w:t>
      </w:r>
      <w:r w:rsidR="002D68C3">
        <w:rPr>
          <w:rFonts w:ascii="Times New Roman" w:hAnsi="Times New Roman" w:cs="Times New Roman"/>
          <w:b/>
          <w:bCs/>
          <w:sz w:val="28"/>
          <w:szCs w:val="28"/>
        </w:rPr>
        <w:t>s</w:t>
      </w:r>
      <w:r w:rsidR="002D68C3" w:rsidRPr="002D68C3">
        <w:rPr>
          <w:rFonts w:ascii="Times New Roman" w:hAnsi="Times New Roman" w:cs="Times New Roman"/>
          <w:b/>
          <w:bCs/>
          <w:sz w:val="28"/>
          <w:szCs w:val="28"/>
        </w:rPr>
        <w:t xml:space="preserve">ửa đổi, bổ sung Thông tư số 25/2024/TT-BNNPTNT ngày 16/12/2024 của Bộ trưởng Bộ Nông nghiệp và Phát triển nông thôn về ban hành Danh mục thuốc bảo vệ thực vật được phép sử dụng tại Việt Nam và Danh mục thuốc </w:t>
      </w:r>
      <w:r w:rsidR="00161931">
        <w:rPr>
          <w:rFonts w:ascii="Times New Roman" w:hAnsi="Times New Roman" w:cs="Times New Roman"/>
          <w:b/>
          <w:bCs/>
          <w:sz w:val="28"/>
          <w:szCs w:val="28"/>
        </w:rPr>
        <w:t xml:space="preserve">            </w:t>
      </w:r>
      <w:r w:rsidR="002D68C3" w:rsidRPr="002D68C3">
        <w:rPr>
          <w:rFonts w:ascii="Times New Roman" w:hAnsi="Times New Roman" w:cs="Times New Roman"/>
          <w:b/>
          <w:bCs/>
          <w:sz w:val="28"/>
          <w:szCs w:val="28"/>
        </w:rPr>
        <w:t>bảo vệ thực vật cấm sử dụng tại Việt Nam</w:t>
      </w:r>
    </w:p>
    <w:p w14:paraId="3D6A0FD6" w14:textId="7A286AA0" w:rsidR="00BF0511" w:rsidRPr="003A1A6A" w:rsidRDefault="005255BA" w:rsidP="006C5394">
      <w:pPr>
        <w:spacing w:before="120" w:after="120" w:line="360" w:lineRule="exact"/>
        <w:ind w:firstLine="720"/>
        <w:jc w:val="both"/>
        <w:rPr>
          <w:rFonts w:ascii="Times New Roman" w:hAnsi="Times New Roman" w:cs="Times New Roman"/>
          <w:sz w:val="28"/>
          <w:szCs w:val="28"/>
        </w:rPr>
      </w:pPr>
      <w:r w:rsidRPr="003A1A6A">
        <w:rPr>
          <w:rFonts w:ascii="Times New Roman" w:hAnsi="Times New Roman" w:cs="Times New Roman"/>
          <w:sz w:val="28"/>
          <w:szCs w:val="28"/>
        </w:rPr>
        <w:t xml:space="preserve">Trên cơ sở ý kiến của các cơ quan, tổ chức, cá nhân, Cục </w:t>
      </w:r>
      <w:r w:rsidR="002C2038">
        <w:rPr>
          <w:rFonts w:ascii="Times New Roman" w:hAnsi="Times New Roman" w:cs="Times New Roman"/>
          <w:sz w:val="28"/>
          <w:szCs w:val="28"/>
        </w:rPr>
        <w:t>T</w:t>
      </w:r>
      <w:r w:rsidR="00161931">
        <w:rPr>
          <w:rFonts w:ascii="Times New Roman" w:hAnsi="Times New Roman" w:cs="Times New Roman"/>
          <w:sz w:val="28"/>
          <w:szCs w:val="28"/>
        </w:rPr>
        <w:t xml:space="preserve">rồng trọt và </w:t>
      </w:r>
      <w:r w:rsidRPr="003A1A6A">
        <w:rPr>
          <w:rFonts w:ascii="Times New Roman" w:hAnsi="Times New Roman" w:cs="Times New Roman"/>
          <w:sz w:val="28"/>
          <w:szCs w:val="28"/>
        </w:rPr>
        <w:t>B</w:t>
      </w:r>
      <w:r w:rsidR="00161931">
        <w:rPr>
          <w:rFonts w:ascii="Times New Roman" w:hAnsi="Times New Roman" w:cs="Times New Roman"/>
          <w:sz w:val="28"/>
          <w:szCs w:val="28"/>
        </w:rPr>
        <w:t>ảo vệ thực vật</w:t>
      </w:r>
      <w:r w:rsidRPr="003A1A6A">
        <w:rPr>
          <w:rFonts w:ascii="Times New Roman" w:hAnsi="Times New Roman" w:cs="Times New Roman"/>
          <w:sz w:val="28"/>
          <w:szCs w:val="28"/>
        </w:rPr>
        <w:t xml:space="preserve"> đã tổng hợp đầy đủ các ý kiến góp ý và giải trình, tiếp thu ý kiến góp ý như sau:</w:t>
      </w:r>
    </w:p>
    <w:tbl>
      <w:tblPr>
        <w:tblStyle w:val="TableGrid"/>
        <w:tblW w:w="15304" w:type="dxa"/>
        <w:tblLook w:val="04A0" w:firstRow="1" w:lastRow="0" w:firstColumn="1" w:lastColumn="0" w:noHBand="0" w:noVBand="1"/>
      </w:tblPr>
      <w:tblGrid>
        <w:gridCol w:w="2122"/>
        <w:gridCol w:w="3827"/>
        <w:gridCol w:w="5103"/>
        <w:gridCol w:w="4252"/>
      </w:tblGrid>
      <w:tr w:rsidR="00A41FA0" w:rsidRPr="00EF4E5C" w14:paraId="3313EDF3" w14:textId="77777777" w:rsidTr="0096009E">
        <w:tc>
          <w:tcPr>
            <w:tcW w:w="2122" w:type="dxa"/>
            <w:vAlign w:val="center"/>
          </w:tcPr>
          <w:p w14:paraId="34126F3F" w14:textId="1ADD446F" w:rsidR="00A41FA0" w:rsidRPr="00EF4E5C" w:rsidRDefault="0096009E" w:rsidP="0096009E">
            <w:pPr>
              <w:spacing w:line="360" w:lineRule="exact"/>
              <w:jc w:val="center"/>
              <w:rPr>
                <w:rFonts w:ascii="Times New Roman" w:hAnsi="Times New Roman" w:cs="Times New Roman"/>
                <w:b/>
                <w:bCs/>
                <w:sz w:val="26"/>
                <w:szCs w:val="26"/>
              </w:rPr>
            </w:pPr>
            <w:r>
              <w:rPr>
                <w:rFonts w:ascii="Times New Roman" w:hAnsi="Times New Roman" w:cs="Times New Roman"/>
                <w:b/>
                <w:bCs/>
                <w:sz w:val="26"/>
                <w:szCs w:val="26"/>
              </w:rPr>
              <w:t>ĐIỀU, KHOẢN</w:t>
            </w:r>
          </w:p>
        </w:tc>
        <w:tc>
          <w:tcPr>
            <w:tcW w:w="3827" w:type="dxa"/>
            <w:vAlign w:val="center"/>
          </w:tcPr>
          <w:p w14:paraId="42428B25" w14:textId="01A948A4" w:rsidR="00A41FA0" w:rsidRPr="00EF4E5C" w:rsidRDefault="0096009E" w:rsidP="0096009E">
            <w:pPr>
              <w:spacing w:line="360" w:lineRule="exact"/>
              <w:jc w:val="center"/>
              <w:rPr>
                <w:rFonts w:ascii="Times New Roman" w:hAnsi="Times New Roman" w:cs="Times New Roman"/>
                <w:sz w:val="26"/>
                <w:szCs w:val="26"/>
              </w:rPr>
            </w:pPr>
            <w:r>
              <w:rPr>
                <w:rFonts w:ascii="Times New Roman" w:hAnsi="Times New Roman" w:cs="Times New Roman"/>
                <w:b/>
                <w:sz w:val="26"/>
                <w:szCs w:val="26"/>
              </w:rPr>
              <w:t>CHỦ THỂ GÓP Ý</w:t>
            </w:r>
          </w:p>
        </w:tc>
        <w:tc>
          <w:tcPr>
            <w:tcW w:w="5103" w:type="dxa"/>
            <w:vAlign w:val="center"/>
          </w:tcPr>
          <w:p w14:paraId="0DE0DA51" w14:textId="088906C4" w:rsidR="00A41FA0" w:rsidRPr="00EF4E5C" w:rsidRDefault="0096009E" w:rsidP="0096009E">
            <w:pPr>
              <w:spacing w:line="360" w:lineRule="exact"/>
              <w:jc w:val="center"/>
              <w:rPr>
                <w:rFonts w:ascii="Times New Roman" w:hAnsi="Times New Roman" w:cs="Times New Roman"/>
                <w:sz w:val="26"/>
                <w:szCs w:val="26"/>
              </w:rPr>
            </w:pPr>
            <w:r>
              <w:rPr>
                <w:rFonts w:ascii="Times New Roman" w:hAnsi="Times New Roman" w:cs="Times New Roman"/>
                <w:b/>
                <w:sz w:val="26"/>
                <w:szCs w:val="26"/>
              </w:rPr>
              <w:t>NỘI DUNG GÓP Ý</w:t>
            </w:r>
          </w:p>
        </w:tc>
        <w:tc>
          <w:tcPr>
            <w:tcW w:w="4252" w:type="dxa"/>
            <w:vAlign w:val="center"/>
          </w:tcPr>
          <w:p w14:paraId="06242108" w14:textId="670F9113" w:rsidR="00A41FA0" w:rsidRPr="00EF4E5C" w:rsidRDefault="0096009E" w:rsidP="0096009E">
            <w:pPr>
              <w:spacing w:line="360" w:lineRule="exact"/>
              <w:jc w:val="center"/>
              <w:rPr>
                <w:rFonts w:ascii="Times New Roman" w:hAnsi="Times New Roman" w:cs="Times New Roman"/>
                <w:sz w:val="26"/>
                <w:szCs w:val="26"/>
              </w:rPr>
            </w:pPr>
            <w:r>
              <w:rPr>
                <w:rFonts w:ascii="Times New Roman" w:hAnsi="Times New Roman" w:cs="Times New Roman"/>
                <w:b/>
                <w:sz w:val="26"/>
                <w:szCs w:val="26"/>
              </w:rPr>
              <w:t>NỘI DUNG TIẾP THU,                     GIẢI TRÌNH</w:t>
            </w:r>
          </w:p>
        </w:tc>
      </w:tr>
      <w:tr w:rsidR="0089127C" w:rsidRPr="00EF4E5C" w14:paraId="10B3286A" w14:textId="77777777" w:rsidTr="006C5394">
        <w:trPr>
          <w:trHeight w:val="183"/>
        </w:trPr>
        <w:tc>
          <w:tcPr>
            <w:tcW w:w="15304" w:type="dxa"/>
            <w:gridSpan w:val="4"/>
          </w:tcPr>
          <w:p w14:paraId="47E3FECF" w14:textId="24E17389" w:rsidR="0089127C" w:rsidRPr="001F1060" w:rsidRDefault="001F1060" w:rsidP="002134F5">
            <w:pPr>
              <w:spacing w:line="360" w:lineRule="exact"/>
              <w:jc w:val="both"/>
              <w:rPr>
                <w:rFonts w:ascii="Times New Roman" w:hAnsi="Times New Roman" w:cs="Times New Roman"/>
                <w:b/>
                <w:bCs/>
                <w:sz w:val="26"/>
                <w:szCs w:val="26"/>
              </w:rPr>
            </w:pPr>
            <w:r w:rsidRPr="001F1060">
              <w:rPr>
                <w:rFonts w:ascii="Times New Roman" w:hAnsi="Times New Roman" w:cs="Times New Roman"/>
                <w:b/>
                <w:bCs/>
                <w:sz w:val="26"/>
                <w:szCs w:val="26"/>
              </w:rPr>
              <w:t>I. CÁC BỘ, NGÀNH, ĐƠN VỊ, TỔ CHỨC, CÁ NHÂN NHẤT TRÍ VỚI DỰ THẢO THÔNG TƯ</w:t>
            </w:r>
          </w:p>
        </w:tc>
      </w:tr>
      <w:tr w:rsidR="003D06BE" w:rsidRPr="00EF4E5C" w14:paraId="533139EC" w14:textId="77777777" w:rsidTr="006C5394">
        <w:tc>
          <w:tcPr>
            <w:tcW w:w="2122" w:type="dxa"/>
          </w:tcPr>
          <w:p w14:paraId="44221C7C" w14:textId="77777777" w:rsidR="003D06BE" w:rsidRPr="00EF4E5C" w:rsidRDefault="003D06BE" w:rsidP="002134F5">
            <w:pPr>
              <w:spacing w:line="360" w:lineRule="exact"/>
              <w:jc w:val="both"/>
              <w:rPr>
                <w:rFonts w:ascii="Times New Roman" w:hAnsi="Times New Roman" w:cs="Times New Roman"/>
                <w:sz w:val="26"/>
                <w:szCs w:val="26"/>
              </w:rPr>
            </w:pPr>
          </w:p>
        </w:tc>
        <w:tc>
          <w:tcPr>
            <w:tcW w:w="3827" w:type="dxa"/>
          </w:tcPr>
          <w:p w14:paraId="54FE204F" w14:textId="4B4F9AA4" w:rsidR="001C4C63" w:rsidRDefault="001C4C63" w:rsidP="002134F5">
            <w:pPr>
              <w:spacing w:line="360" w:lineRule="exact"/>
              <w:jc w:val="both"/>
              <w:rPr>
                <w:rFonts w:ascii="Times New Roman" w:hAnsi="Times New Roman" w:cs="Times New Roman"/>
                <w:sz w:val="26"/>
                <w:szCs w:val="26"/>
              </w:rPr>
            </w:pPr>
            <w:r>
              <w:rPr>
                <w:rFonts w:ascii="Times New Roman" w:hAnsi="Times New Roman" w:cs="Times New Roman"/>
                <w:sz w:val="26"/>
                <w:szCs w:val="26"/>
              </w:rPr>
              <w:t>- Bộ Khoa học và Công nghệ</w:t>
            </w:r>
          </w:p>
          <w:p w14:paraId="7AD281B9" w14:textId="3535334F" w:rsidR="003D06BE" w:rsidRPr="00EF4E5C" w:rsidRDefault="00A95C5C" w:rsidP="002134F5">
            <w:pPr>
              <w:spacing w:line="360" w:lineRule="exact"/>
              <w:jc w:val="both"/>
              <w:rPr>
                <w:rFonts w:ascii="Times New Roman" w:hAnsi="Times New Roman" w:cs="Times New Roman"/>
                <w:sz w:val="26"/>
                <w:szCs w:val="26"/>
              </w:rPr>
            </w:pPr>
            <w:r w:rsidRPr="00EF4E5C">
              <w:rPr>
                <w:rFonts w:ascii="Times New Roman" w:hAnsi="Times New Roman" w:cs="Times New Roman"/>
                <w:sz w:val="26"/>
                <w:szCs w:val="26"/>
              </w:rPr>
              <w:t xml:space="preserve">- </w:t>
            </w:r>
            <w:r w:rsidR="006C5394">
              <w:rPr>
                <w:rFonts w:ascii="Times New Roman" w:hAnsi="Times New Roman" w:cs="Times New Roman"/>
                <w:sz w:val="26"/>
                <w:szCs w:val="26"/>
              </w:rPr>
              <w:t>Cơ quan thuộc Bộ</w:t>
            </w:r>
            <w:r w:rsidRPr="00EF4E5C">
              <w:rPr>
                <w:rFonts w:ascii="Times New Roman" w:hAnsi="Times New Roman" w:cs="Times New Roman"/>
                <w:sz w:val="26"/>
                <w:szCs w:val="26"/>
              </w:rPr>
              <w:t xml:space="preserve">: </w:t>
            </w:r>
            <w:r w:rsidR="0076587A" w:rsidRPr="00EF4E5C">
              <w:rPr>
                <w:rFonts w:ascii="Times New Roman" w:hAnsi="Times New Roman" w:cs="Times New Roman"/>
                <w:sz w:val="26"/>
                <w:szCs w:val="26"/>
              </w:rPr>
              <w:t>Văn phòng Bộ</w:t>
            </w:r>
            <w:r w:rsidR="00325A7C" w:rsidRPr="00EF4E5C">
              <w:rPr>
                <w:rFonts w:ascii="Times New Roman" w:hAnsi="Times New Roman" w:cs="Times New Roman"/>
                <w:sz w:val="26"/>
                <w:szCs w:val="26"/>
              </w:rPr>
              <w:t xml:space="preserve">; </w:t>
            </w:r>
            <w:r w:rsidR="005A2784" w:rsidRPr="00EF4E5C">
              <w:rPr>
                <w:rFonts w:ascii="Times New Roman" w:hAnsi="Times New Roman" w:cs="Times New Roman"/>
                <w:sz w:val="26"/>
                <w:szCs w:val="26"/>
              </w:rPr>
              <w:t xml:space="preserve">Cục </w:t>
            </w:r>
            <w:r w:rsidR="0096118B">
              <w:rPr>
                <w:rFonts w:ascii="Times New Roman" w:hAnsi="Times New Roman" w:cs="Times New Roman"/>
                <w:sz w:val="26"/>
                <w:szCs w:val="26"/>
              </w:rPr>
              <w:t>Chất lượng, Chế biến và Phát triển thị trường</w:t>
            </w:r>
            <w:r w:rsidR="00ED4F9B">
              <w:rPr>
                <w:rFonts w:ascii="Times New Roman" w:hAnsi="Times New Roman" w:cs="Times New Roman"/>
                <w:sz w:val="26"/>
                <w:szCs w:val="26"/>
              </w:rPr>
              <w:t xml:space="preserve">; Vụ Khoa học </w:t>
            </w:r>
            <w:r w:rsidR="00B245A6">
              <w:rPr>
                <w:rFonts w:ascii="Times New Roman" w:hAnsi="Times New Roman" w:cs="Times New Roman"/>
                <w:sz w:val="26"/>
                <w:szCs w:val="26"/>
              </w:rPr>
              <w:t>và Công nghệ</w:t>
            </w:r>
          </w:p>
          <w:p w14:paraId="6BABA0CE" w14:textId="5971F654" w:rsidR="006A5DD8" w:rsidRPr="006A5DD8" w:rsidRDefault="00C32410" w:rsidP="00161931">
            <w:pPr>
              <w:spacing w:line="360" w:lineRule="exact"/>
              <w:jc w:val="both"/>
              <w:rPr>
                <w:rFonts w:ascii="Times New Roman" w:hAnsi="Times New Roman" w:cs="Times New Roman"/>
                <w:sz w:val="26"/>
                <w:szCs w:val="26"/>
              </w:rPr>
            </w:pPr>
            <w:r w:rsidRPr="00EF4E5C">
              <w:rPr>
                <w:rFonts w:ascii="Times New Roman" w:hAnsi="Times New Roman" w:cs="Times New Roman"/>
                <w:sz w:val="26"/>
                <w:szCs w:val="26"/>
              </w:rPr>
              <w:t xml:space="preserve">- </w:t>
            </w:r>
            <w:r w:rsidR="00946A8A">
              <w:rPr>
                <w:rFonts w:ascii="Times New Roman" w:hAnsi="Times New Roman" w:cs="Times New Roman"/>
                <w:sz w:val="26"/>
                <w:szCs w:val="26"/>
              </w:rPr>
              <w:t>UBND</w:t>
            </w:r>
            <w:r w:rsidRPr="00EF4E5C">
              <w:rPr>
                <w:rFonts w:ascii="Times New Roman" w:hAnsi="Times New Roman" w:cs="Times New Roman"/>
                <w:sz w:val="26"/>
                <w:szCs w:val="26"/>
              </w:rPr>
              <w:t xml:space="preserve"> các tỉnh: </w:t>
            </w:r>
            <w:r w:rsidR="005B63E2">
              <w:rPr>
                <w:rFonts w:ascii="Times New Roman" w:hAnsi="Times New Roman" w:cs="Times New Roman"/>
                <w:sz w:val="26"/>
                <w:szCs w:val="26"/>
              </w:rPr>
              <w:t xml:space="preserve">Bắc Kạn, </w:t>
            </w:r>
            <w:r w:rsidR="0004691B">
              <w:rPr>
                <w:rFonts w:ascii="Times New Roman" w:hAnsi="Times New Roman" w:cs="Times New Roman"/>
                <w:sz w:val="26"/>
                <w:szCs w:val="26"/>
              </w:rPr>
              <w:t>Bắc Ninh, Bến Tre</w:t>
            </w:r>
            <w:r w:rsidR="0096118B">
              <w:rPr>
                <w:rFonts w:ascii="Times New Roman" w:hAnsi="Times New Roman" w:cs="Times New Roman"/>
                <w:sz w:val="26"/>
                <w:szCs w:val="26"/>
              </w:rPr>
              <w:t>, Cao Bằng</w:t>
            </w:r>
            <w:r w:rsidR="00CF31E9">
              <w:rPr>
                <w:rFonts w:ascii="Times New Roman" w:hAnsi="Times New Roman" w:cs="Times New Roman"/>
                <w:sz w:val="26"/>
                <w:szCs w:val="26"/>
              </w:rPr>
              <w:t>, Hải Dương</w:t>
            </w:r>
            <w:r w:rsidR="00E26FA6">
              <w:rPr>
                <w:rFonts w:ascii="Times New Roman" w:hAnsi="Times New Roman" w:cs="Times New Roman"/>
                <w:sz w:val="26"/>
                <w:szCs w:val="26"/>
              </w:rPr>
              <w:t>, Nghệ An</w:t>
            </w:r>
            <w:r w:rsidR="00534F39">
              <w:rPr>
                <w:rFonts w:ascii="Times New Roman" w:hAnsi="Times New Roman" w:cs="Times New Roman"/>
                <w:sz w:val="26"/>
                <w:szCs w:val="26"/>
              </w:rPr>
              <w:t>, Quảng Trị</w:t>
            </w:r>
            <w:r w:rsidR="009839B7">
              <w:rPr>
                <w:rFonts w:ascii="Times New Roman" w:hAnsi="Times New Roman" w:cs="Times New Roman"/>
                <w:sz w:val="26"/>
                <w:szCs w:val="26"/>
              </w:rPr>
              <w:t>, Thanh Hóa</w:t>
            </w:r>
            <w:r w:rsidR="00161931">
              <w:rPr>
                <w:rFonts w:ascii="Times New Roman" w:hAnsi="Times New Roman" w:cs="Times New Roman"/>
                <w:sz w:val="26"/>
                <w:szCs w:val="26"/>
              </w:rPr>
              <w:t xml:space="preserve">, </w:t>
            </w:r>
            <w:r w:rsidR="006A5DD8">
              <w:rPr>
                <w:rFonts w:ascii="Times New Roman" w:hAnsi="Times New Roman" w:cs="Times New Roman"/>
                <w:sz w:val="26"/>
                <w:szCs w:val="26"/>
              </w:rPr>
              <w:t>Thái Nguyên</w:t>
            </w:r>
            <w:r w:rsidR="00700660">
              <w:rPr>
                <w:rFonts w:ascii="Times New Roman" w:hAnsi="Times New Roman" w:cs="Times New Roman"/>
                <w:sz w:val="26"/>
                <w:szCs w:val="26"/>
              </w:rPr>
              <w:t>, Khánh Hòa, Thái Bình</w:t>
            </w:r>
            <w:r w:rsidR="002F06DF">
              <w:rPr>
                <w:rFonts w:ascii="Times New Roman" w:hAnsi="Times New Roman" w:cs="Times New Roman"/>
                <w:sz w:val="26"/>
                <w:szCs w:val="26"/>
              </w:rPr>
              <w:t>, Yên Bái</w:t>
            </w:r>
            <w:r w:rsidR="006C40C6">
              <w:rPr>
                <w:rFonts w:ascii="Times New Roman" w:hAnsi="Times New Roman" w:cs="Times New Roman"/>
                <w:sz w:val="26"/>
                <w:szCs w:val="26"/>
              </w:rPr>
              <w:t>, Long An, Hà Tĩnh</w:t>
            </w:r>
            <w:r w:rsidR="00A34714">
              <w:rPr>
                <w:rFonts w:ascii="Times New Roman" w:hAnsi="Times New Roman" w:cs="Times New Roman"/>
                <w:sz w:val="26"/>
                <w:szCs w:val="26"/>
              </w:rPr>
              <w:t>, Ninh Bình</w:t>
            </w:r>
          </w:p>
        </w:tc>
        <w:tc>
          <w:tcPr>
            <w:tcW w:w="5103" w:type="dxa"/>
          </w:tcPr>
          <w:p w14:paraId="3244DDEC" w14:textId="7AFE9547" w:rsidR="003D06BE" w:rsidRPr="00EF4E5C" w:rsidRDefault="009374FA" w:rsidP="002134F5">
            <w:pPr>
              <w:spacing w:line="360" w:lineRule="exact"/>
              <w:jc w:val="both"/>
              <w:rPr>
                <w:rFonts w:ascii="Times New Roman" w:hAnsi="Times New Roman" w:cs="Times New Roman"/>
                <w:sz w:val="26"/>
                <w:szCs w:val="26"/>
              </w:rPr>
            </w:pPr>
            <w:r w:rsidRPr="00EF4E5C">
              <w:rPr>
                <w:rFonts w:ascii="Times New Roman" w:hAnsi="Times New Roman" w:cs="Times New Roman"/>
                <w:sz w:val="26"/>
                <w:szCs w:val="26"/>
              </w:rPr>
              <w:t>Nhất trí với dự thảo Thông tư</w:t>
            </w:r>
          </w:p>
        </w:tc>
        <w:tc>
          <w:tcPr>
            <w:tcW w:w="4252" w:type="dxa"/>
          </w:tcPr>
          <w:p w14:paraId="17026D8B" w14:textId="77777777" w:rsidR="003D06BE" w:rsidRPr="00EF4E5C" w:rsidRDefault="003D06BE" w:rsidP="002134F5">
            <w:pPr>
              <w:spacing w:line="360" w:lineRule="exact"/>
              <w:jc w:val="both"/>
              <w:rPr>
                <w:rFonts w:ascii="Times New Roman" w:hAnsi="Times New Roman" w:cs="Times New Roman"/>
                <w:sz w:val="26"/>
                <w:szCs w:val="26"/>
              </w:rPr>
            </w:pPr>
          </w:p>
        </w:tc>
      </w:tr>
      <w:tr w:rsidR="001F1060" w:rsidRPr="00EF4E5C" w14:paraId="45515F5E" w14:textId="77777777" w:rsidTr="006C5394">
        <w:tc>
          <w:tcPr>
            <w:tcW w:w="15304" w:type="dxa"/>
            <w:gridSpan w:val="4"/>
          </w:tcPr>
          <w:p w14:paraId="628C8EDB" w14:textId="4CDBDDB9" w:rsidR="001F1060" w:rsidRPr="00FC73AA" w:rsidRDefault="00FC73AA" w:rsidP="002134F5">
            <w:pPr>
              <w:spacing w:line="360" w:lineRule="exact"/>
              <w:jc w:val="both"/>
              <w:rPr>
                <w:rFonts w:ascii="Times New Roman" w:hAnsi="Times New Roman" w:cs="Times New Roman"/>
                <w:b/>
                <w:bCs/>
                <w:sz w:val="26"/>
                <w:szCs w:val="26"/>
              </w:rPr>
            </w:pPr>
            <w:r w:rsidRPr="00FC73AA">
              <w:rPr>
                <w:rFonts w:ascii="Times New Roman" w:hAnsi="Times New Roman" w:cs="Times New Roman"/>
                <w:b/>
                <w:bCs/>
                <w:sz w:val="26"/>
                <w:szCs w:val="26"/>
              </w:rPr>
              <w:t xml:space="preserve">II. CÁC BỘ, CƠ QUAN, ĐỊA PHƯƠNG THỐNG NHẤT VỚI DỰ THẢO </w:t>
            </w:r>
            <w:r>
              <w:rPr>
                <w:rFonts w:ascii="Times New Roman" w:hAnsi="Times New Roman" w:cs="Times New Roman"/>
                <w:b/>
                <w:bCs/>
                <w:sz w:val="26"/>
                <w:szCs w:val="26"/>
              </w:rPr>
              <w:t>THÔNG TƯ</w:t>
            </w:r>
            <w:r w:rsidRPr="00FC73AA">
              <w:rPr>
                <w:rFonts w:ascii="Times New Roman" w:hAnsi="Times New Roman" w:cs="Times New Roman"/>
                <w:b/>
                <w:bCs/>
                <w:sz w:val="26"/>
                <w:szCs w:val="26"/>
              </w:rPr>
              <w:t xml:space="preserve"> VÀ CÓ THÊM Ý KIẾN</w:t>
            </w:r>
          </w:p>
        </w:tc>
      </w:tr>
      <w:tr w:rsidR="00BB4564" w:rsidRPr="00EF4E5C" w14:paraId="2EB8F304" w14:textId="77777777" w:rsidTr="006C5394">
        <w:tc>
          <w:tcPr>
            <w:tcW w:w="2122" w:type="dxa"/>
            <w:vMerge w:val="restart"/>
          </w:tcPr>
          <w:p w14:paraId="5DC483FF" w14:textId="77777777" w:rsidR="00BB4564" w:rsidRPr="00EF4E5C" w:rsidRDefault="00BB4564" w:rsidP="00255FFB">
            <w:pPr>
              <w:spacing w:line="360" w:lineRule="exact"/>
              <w:jc w:val="both"/>
              <w:rPr>
                <w:rFonts w:ascii="Times New Roman" w:hAnsi="Times New Roman" w:cs="Times New Roman"/>
                <w:sz w:val="26"/>
                <w:szCs w:val="26"/>
              </w:rPr>
            </w:pPr>
          </w:p>
        </w:tc>
        <w:tc>
          <w:tcPr>
            <w:tcW w:w="3827" w:type="dxa"/>
            <w:vMerge w:val="restart"/>
          </w:tcPr>
          <w:p w14:paraId="5708A839" w14:textId="13CBD27A" w:rsidR="00BB4564" w:rsidRPr="00EF4E5C" w:rsidRDefault="00BB4564" w:rsidP="00255FFB">
            <w:pPr>
              <w:spacing w:line="360" w:lineRule="exact"/>
              <w:jc w:val="both"/>
              <w:rPr>
                <w:rFonts w:ascii="Times New Roman" w:hAnsi="Times New Roman" w:cs="Times New Roman"/>
                <w:sz w:val="26"/>
                <w:szCs w:val="26"/>
              </w:rPr>
            </w:pPr>
            <w:r w:rsidRPr="00F024BF">
              <w:rPr>
                <w:rFonts w:ascii="Times New Roman" w:hAnsi="Times New Roman" w:cs="Times New Roman"/>
                <w:sz w:val="26"/>
                <w:szCs w:val="26"/>
              </w:rPr>
              <w:t>Vụ Pháp chế</w:t>
            </w:r>
          </w:p>
        </w:tc>
        <w:tc>
          <w:tcPr>
            <w:tcW w:w="5103" w:type="dxa"/>
          </w:tcPr>
          <w:p w14:paraId="022A83B4" w14:textId="4CA3AF18" w:rsidR="00BB4564" w:rsidRPr="00EF4E5C" w:rsidRDefault="00EB776A" w:rsidP="00EB776A">
            <w:pPr>
              <w:spacing w:line="360" w:lineRule="exact"/>
              <w:jc w:val="both"/>
              <w:rPr>
                <w:rFonts w:ascii="Times New Roman" w:hAnsi="Times New Roman" w:cs="Times New Roman"/>
                <w:sz w:val="26"/>
                <w:szCs w:val="26"/>
              </w:rPr>
            </w:pPr>
            <w:r>
              <w:rPr>
                <w:rFonts w:ascii="Times New Roman" w:hAnsi="Times New Roman" w:cs="Times New Roman"/>
                <w:bCs/>
                <w:sz w:val="26"/>
                <w:szCs w:val="26"/>
              </w:rPr>
              <w:t xml:space="preserve">Dự thảo Tờ trình </w:t>
            </w:r>
            <w:r w:rsidRPr="00EB776A">
              <w:rPr>
                <w:rFonts w:ascii="Times New Roman" w:hAnsi="Times New Roman" w:cs="Times New Roman"/>
                <w:bCs/>
                <w:sz w:val="26"/>
                <w:szCs w:val="26"/>
              </w:rPr>
              <w:t>cần bổ sung thêm</w:t>
            </w:r>
            <w:r>
              <w:rPr>
                <w:rFonts w:ascii="Times New Roman" w:hAnsi="Times New Roman" w:cs="Times New Roman"/>
                <w:bCs/>
                <w:sz w:val="26"/>
                <w:szCs w:val="26"/>
              </w:rPr>
              <w:t xml:space="preserve"> </w:t>
            </w:r>
            <w:r w:rsidRPr="00EB776A">
              <w:rPr>
                <w:rFonts w:ascii="Times New Roman" w:hAnsi="Times New Roman" w:cs="Times New Roman"/>
                <w:bCs/>
                <w:sz w:val="26"/>
                <w:szCs w:val="26"/>
              </w:rPr>
              <w:t>những thông tin, lý do của việc thay đổi tên thương phẩm, tên hoạt chất; đăng</w:t>
            </w:r>
            <w:r>
              <w:rPr>
                <w:rFonts w:ascii="Times New Roman" w:hAnsi="Times New Roman" w:cs="Times New Roman"/>
                <w:bCs/>
                <w:sz w:val="26"/>
                <w:szCs w:val="26"/>
              </w:rPr>
              <w:t xml:space="preserve"> </w:t>
            </w:r>
            <w:r w:rsidRPr="00EB776A">
              <w:rPr>
                <w:rFonts w:ascii="Times New Roman" w:hAnsi="Times New Roman" w:cs="Times New Roman"/>
                <w:bCs/>
                <w:sz w:val="26"/>
                <w:szCs w:val="26"/>
              </w:rPr>
              <w:t>ký bổ sung vào danh mục thuốc bảo vệ thực vật được phép sử dụng. Đồng thời,</w:t>
            </w:r>
            <w:r>
              <w:rPr>
                <w:rFonts w:ascii="Times New Roman" w:hAnsi="Times New Roman" w:cs="Times New Roman"/>
                <w:bCs/>
                <w:sz w:val="26"/>
                <w:szCs w:val="26"/>
              </w:rPr>
              <w:t xml:space="preserve"> </w:t>
            </w:r>
            <w:r w:rsidRPr="00EB776A">
              <w:rPr>
                <w:rFonts w:ascii="Times New Roman" w:hAnsi="Times New Roman" w:cs="Times New Roman"/>
                <w:bCs/>
                <w:sz w:val="26"/>
                <w:szCs w:val="26"/>
              </w:rPr>
              <w:t>đề nghị bổ sung vào Tờ trình những thông tin về kết quả họp Hội đồng tư vấn</w:t>
            </w:r>
            <w:r>
              <w:rPr>
                <w:rFonts w:ascii="Times New Roman" w:hAnsi="Times New Roman" w:cs="Times New Roman"/>
                <w:bCs/>
                <w:sz w:val="26"/>
                <w:szCs w:val="26"/>
              </w:rPr>
              <w:t xml:space="preserve"> </w:t>
            </w:r>
            <w:r w:rsidRPr="00EB776A">
              <w:rPr>
                <w:rFonts w:ascii="Times New Roman" w:hAnsi="Times New Roman" w:cs="Times New Roman"/>
                <w:bCs/>
                <w:sz w:val="26"/>
                <w:szCs w:val="26"/>
              </w:rPr>
              <w:t xml:space="preserve">thuốc, </w:t>
            </w:r>
            <w:r w:rsidRPr="00EB776A">
              <w:rPr>
                <w:rFonts w:ascii="Times New Roman" w:hAnsi="Times New Roman" w:cs="Times New Roman"/>
                <w:bCs/>
                <w:sz w:val="26"/>
                <w:szCs w:val="26"/>
              </w:rPr>
              <w:lastRenderedPageBreak/>
              <w:t>cũng như biên bản Họp hội đồng tư vấn thuốc kèm theo hồ sơ Thông tư.</w:t>
            </w:r>
          </w:p>
        </w:tc>
        <w:tc>
          <w:tcPr>
            <w:tcW w:w="4252" w:type="dxa"/>
          </w:tcPr>
          <w:p w14:paraId="36B34793" w14:textId="612AFAA1" w:rsidR="00BB4564" w:rsidRPr="00365400" w:rsidRDefault="00BB4564" w:rsidP="00255FFB">
            <w:pPr>
              <w:spacing w:line="360" w:lineRule="exact"/>
              <w:jc w:val="both"/>
              <w:rPr>
                <w:rFonts w:ascii="Times New Roman" w:hAnsi="Times New Roman" w:cs="Times New Roman"/>
                <w:sz w:val="26"/>
                <w:szCs w:val="26"/>
              </w:rPr>
            </w:pPr>
            <w:r w:rsidRPr="00365400">
              <w:rPr>
                <w:rFonts w:ascii="Times New Roman" w:hAnsi="Times New Roman" w:cs="Times New Roman"/>
                <w:sz w:val="26"/>
                <w:szCs w:val="26"/>
              </w:rPr>
              <w:lastRenderedPageBreak/>
              <w:t xml:space="preserve">Tiếp thu </w:t>
            </w:r>
            <w:r>
              <w:rPr>
                <w:rFonts w:ascii="Times New Roman" w:hAnsi="Times New Roman" w:cs="Times New Roman"/>
                <w:sz w:val="26"/>
                <w:szCs w:val="26"/>
              </w:rPr>
              <w:t>ý kiến</w:t>
            </w:r>
            <w:r w:rsidR="00E84A73">
              <w:rPr>
                <w:rFonts w:ascii="Times New Roman" w:hAnsi="Times New Roman" w:cs="Times New Roman"/>
                <w:sz w:val="26"/>
                <w:szCs w:val="26"/>
              </w:rPr>
              <w:t xml:space="preserve"> và giải trình</w:t>
            </w:r>
            <w:r w:rsidRPr="00365400">
              <w:rPr>
                <w:rFonts w:ascii="Times New Roman" w:hAnsi="Times New Roman" w:cs="Times New Roman"/>
                <w:sz w:val="26"/>
                <w:szCs w:val="26"/>
              </w:rPr>
              <w:t>:</w:t>
            </w:r>
          </w:p>
          <w:p w14:paraId="6199732E" w14:textId="79D16A65" w:rsidR="00BB4564" w:rsidRDefault="00D6153F" w:rsidP="00255FFB">
            <w:pPr>
              <w:spacing w:line="360" w:lineRule="exact"/>
              <w:jc w:val="both"/>
              <w:rPr>
                <w:rFonts w:ascii="Times New Roman" w:hAnsi="Times New Roman" w:cs="Times New Roman"/>
                <w:sz w:val="26"/>
                <w:szCs w:val="26"/>
              </w:rPr>
            </w:pPr>
            <w:r>
              <w:rPr>
                <w:rFonts w:ascii="Times New Roman" w:hAnsi="Times New Roman" w:cs="Times New Roman"/>
                <w:sz w:val="26"/>
                <w:szCs w:val="26"/>
              </w:rPr>
              <w:t xml:space="preserve">- Về </w:t>
            </w:r>
            <w:r w:rsidRPr="00D6153F">
              <w:rPr>
                <w:rFonts w:ascii="Times New Roman" w:hAnsi="Times New Roman" w:cs="Times New Roman"/>
                <w:sz w:val="26"/>
                <w:szCs w:val="26"/>
              </w:rPr>
              <w:t>thông tin, lý do của việc thay đổi tên thương phẩm, tên hoạt chất</w:t>
            </w:r>
            <w:r w:rsidR="00D70ECC">
              <w:rPr>
                <w:rFonts w:ascii="Times New Roman" w:hAnsi="Times New Roman" w:cs="Times New Roman"/>
                <w:sz w:val="26"/>
                <w:szCs w:val="26"/>
              </w:rPr>
              <w:t xml:space="preserve"> được thực hiện dựa trên c</w:t>
            </w:r>
            <w:r w:rsidR="0042311A">
              <w:rPr>
                <w:rFonts w:ascii="Times New Roman" w:hAnsi="Times New Roman" w:cs="Times New Roman"/>
                <w:sz w:val="26"/>
                <w:szCs w:val="26"/>
              </w:rPr>
              <w:t xml:space="preserve">ăn cứ theo Điều </w:t>
            </w:r>
            <w:r w:rsidR="0042311A" w:rsidRPr="0042311A">
              <w:rPr>
                <w:rFonts w:ascii="Times New Roman" w:hAnsi="Times New Roman" w:cs="Times New Roman"/>
                <w:sz w:val="26"/>
                <w:szCs w:val="26"/>
              </w:rPr>
              <w:t xml:space="preserve">15, 16 của Thông tư 21/2015/TT-BNNPTNT ngày 08/06/2015 của Bộ </w:t>
            </w:r>
            <w:r w:rsidR="0042311A" w:rsidRPr="0042311A">
              <w:rPr>
                <w:rFonts w:ascii="Times New Roman" w:hAnsi="Times New Roman" w:cs="Times New Roman"/>
                <w:sz w:val="26"/>
                <w:szCs w:val="26"/>
              </w:rPr>
              <w:lastRenderedPageBreak/>
              <w:t>trưởng Bộ Nông nghiệp và Phát triển nông thôn về quản lý thuốc bảo vệ thực vật (BVTV)</w:t>
            </w:r>
            <w:r w:rsidR="00D70ECC">
              <w:rPr>
                <w:rFonts w:ascii="Times New Roman" w:hAnsi="Times New Roman" w:cs="Times New Roman"/>
                <w:sz w:val="26"/>
                <w:szCs w:val="26"/>
              </w:rPr>
              <w:t>. Các thông tin thay đổi đã được thể hiện rõ ràng t</w:t>
            </w:r>
            <w:r w:rsidR="000B7E9D">
              <w:rPr>
                <w:rFonts w:ascii="Times New Roman" w:hAnsi="Times New Roman" w:cs="Times New Roman"/>
                <w:sz w:val="26"/>
                <w:szCs w:val="26"/>
              </w:rPr>
              <w:t>ại</w:t>
            </w:r>
            <w:r w:rsidR="00D70ECC">
              <w:rPr>
                <w:rFonts w:ascii="Times New Roman" w:hAnsi="Times New Roman" w:cs="Times New Roman"/>
                <w:sz w:val="26"/>
                <w:szCs w:val="26"/>
              </w:rPr>
              <w:t xml:space="preserve"> Phụ lục I của Dự thảo thông tư.</w:t>
            </w:r>
          </w:p>
          <w:p w14:paraId="340B4092" w14:textId="29F44895" w:rsidR="00D70ECC" w:rsidRPr="00EF4E5C" w:rsidRDefault="0027490E" w:rsidP="00255FFB">
            <w:pPr>
              <w:spacing w:line="360" w:lineRule="exact"/>
              <w:jc w:val="both"/>
              <w:rPr>
                <w:rFonts w:ascii="Times New Roman" w:hAnsi="Times New Roman" w:cs="Times New Roman"/>
                <w:sz w:val="26"/>
                <w:szCs w:val="26"/>
              </w:rPr>
            </w:pPr>
            <w:r>
              <w:rPr>
                <w:rFonts w:ascii="Times New Roman" w:hAnsi="Times New Roman" w:cs="Times New Roman"/>
                <w:sz w:val="26"/>
                <w:szCs w:val="26"/>
              </w:rPr>
              <w:t xml:space="preserve">- Về kết quả </w:t>
            </w:r>
            <w:r w:rsidRPr="00EB776A">
              <w:rPr>
                <w:rFonts w:ascii="Times New Roman" w:hAnsi="Times New Roman" w:cs="Times New Roman"/>
                <w:bCs/>
                <w:sz w:val="26"/>
                <w:szCs w:val="26"/>
              </w:rPr>
              <w:t>họp Hội đồng tư vấn</w:t>
            </w:r>
            <w:r>
              <w:rPr>
                <w:rFonts w:ascii="Times New Roman" w:hAnsi="Times New Roman" w:cs="Times New Roman"/>
                <w:bCs/>
                <w:sz w:val="26"/>
                <w:szCs w:val="26"/>
              </w:rPr>
              <w:t xml:space="preserve"> </w:t>
            </w:r>
            <w:r w:rsidRPr="00EB776A">
              <w:rPr>
                <w:rFonts w:ascii="Times New Roman" w:hAnsi="Times New Roman" w:cs="Times New Roman"/>
                <w:bCs/>
                <w:sz w:val="26"/>
                <w:szCs w:val="26"/>
              </w:rPr>
              <w:t>thuốc</w:t>
            </w:r>
            <w:r w:rsidR="003A2C40">
              <w:rPr>
                <w:rFonts w:ascii="Times New Roman" w:hAnsi="Times New Roman" w:cs="Times New Roman"/>
                <w:bCs/>
                <w:sz w:val="26"/>
                <w:szCs w:val="26"/>
              </w:rPr>
              <w:t xml:space="preserve">, nội dung kết quả họp </w:t>
            </w:r>
            <w:r w:rsidR="003A2C40" w:rsidRPr="00EB776A">
              <w:rPr>
                <w:rFonts w:ascii="Times New Roman" w:hAnsi="Times New Roman" w:cs="Times New Roman"/>
                <w:bCs/>
                <w:sz w:val="26"/>
                <w:szCs w:val="26"/>
              </w:rPr>
              <w:t>Họp hội đồng tư vấn</w:t>
            </w:r>
            <w:r w:rsidR="003A2C40">
              <w:rPr>
                <w:rFonts w:ascii="Times New Roman" w:hAnsi="Times New Roman" w:cs="Times New Roman"/>
                <w:bCs/>
                <w:sz w:val="26"/>
                <w:szCs w:val="26"/>
              </w:rPr>
              <w:t xml:space="preserve"> bao gồm số lượng các </w:t>
            </w:r>
            <w:r w:rsidR="00B77B4B">
              <w:rPr>
                <w:rFonts w:ascii="Times New Roman" w:hAnsi="Times New Roman" w:cs="Times New Roman"/>
                <w:bCs/>
                <w:sz w:val="26"/>
                <w:szCs w:val="26"/>
              </w:rPr>
              <w:t xml:space="preserve">loại thuốc và đối tượng đề xuất </w:t>
            </w:r>
            <w:r w:rsidR="00704475" w:rsidRPr="00704475">
              <w:rPr>
                <w:rFonts w:ascii="Times New Roman" w:hAnsi="Times New Roman" w:cs="Times New Roman"/>
                <w:bCs/>
                <w:sz w:val="26"/>
                <w:szCs w:val="26"/>
              </w:rPr>
              <w:t>Bộ trưởng cho đăng ký bổ sung vào Danh mục</w:t>
            </w:r>
            <w:r w:rsidR="00704475">
              <w:rPr>
                <w:rFonts w:ascii="Times New Roman" w:hAnsi="Times New Roman" w:cs="Times New Roman"/>
                <w:bCs/>
                <w:sz w:val="26"/>
                <w:szCs w:val="26"/>
              </w:rPr>
              <w:t xml:space="preserve"> đã được thể hiện rõ tại mục IV.2 của Dự thảo Tờ trình. Cục TT&amp;BVTV </w:t>
            </w:r>
            <w:r w:rsidR="000B7E9D">
              <w:rPr>
                <w:rFonts w:ascii="Times New Roman" w:hAnsi="Times New Roman" w:cs="Times New Roman"/>
                <w:bCs/>
                <w:sz w:val="26"/>
                <w:szCs w:val="26"/>
              </w:rPr>
              <w:t>tiếp thu và ghi rõ trong nội dung Tờ trình.</w:t>
            </w:r>
          </w:p>
        </w:tc>
      </w:tr>
      <w:tr w:rsidR="00365A58" w:rsidRPr="00EF4E5C" w14:paraId="4021FAF0" w14:textId="77777777" w:rsidTr="006C5394">
        <w:tc>
          <w:tcPr>
            <w:tcW w:w="2122" w:type="dxa"/>
            <w:vMerge/>
          </w:tcPr>
          <w:p w14:paraId="0F23F818" w14:textId="77777777" w:rsidR="00365A58" w:rsidRPr="00EF4E5C" w:rsidRDefault="00365A58" w:rsidP="00365A58">
            <w:pPr>
              <w:spacing w:line="360" w:lineRule="exact"/>
              <w:jc w:val="both"/>
              <w:rPr>
                <w:rFonts w:ascii="Times New Roman" w:hAnsi="Times New Roman" w:cs="Times New Roman"/>
                <w:sz w:val="26"/>
                <w:szCs w:val="26"/>
              </w:rPr>
            </w:pPr>
          </w:p>
        </w:tc>
        <w:tc>
          <w:tcPr>
            <w:tcW w:w="3827" w:type="dxa"/>
            <w:vMerge/>
          </w:tcPr>
          <w:p w14:paraId="71F16DEF" w14:textId="77777777" w:rsidR="00365A58" w:rsidRPr="00EF4E5C" w:rsidRDefault="00365A58" w:rsidP="00365A58">
            <w:pPr>
              <w:spacing w:line="360" w:lineRule="exact"/>
              <w:jc w:val="both"/>
              <w:rPr>
                <w:rFonts w:ascii="Times New Roman" w:hAnsi="Times New Roman" w:cs="Times New Roman"/>
                <w:sz w:val="26"/>
                <w:szCs w:val="26"/>
              </w:rPr>
            </w:pPr>
          </w:p>
        </w:tc>
        <w:tc>
          <w:tcPr>
            <w:tcW w:w="5103" w:type="dxa"/>
          </w:tcPr>
          <w:p w14:paraId="56135306" w14:textId="66A498CF" w:rsidR="00365A58" w:rsidRPr="006C7C39" w:rsidRDefault="00365A58" w:rsidP="00365A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Đ</w:t>
            </w:r>
            <w:r w:rsidRPr="00365A58">
              <w:rPr>
                <w:rFonts w:ascii="Times New Roman" w:hAnsi="Times New Roman" w:cs="Times New Roman"/>
                <w:bCs/>
                <w:sz w:val="26"/>
                <w:szCs w:val="26"/>
              </w:rPr>
              <w:t>ề nghị Quý Cục rà soát, đối chiếu với Thông tư số 01/2024/TTBNNPTNT ngày 02/02/2024 của Bộ trưởng Bộ Nông nghiệp và PTNT ban</w:t>
            </w:r>
            <w:r>
              <w:rPr>
                <w:rFonts w:ascii="Times New Roman" w:hAnsi="Times New Roman" w:cs="Times New Roman"/>
                <w:bCs/>
                <w:sz w:val="26"/>
                <w:szCs w:val="26"/>
              </w:rPr>
              <w:t xml:space="preserve"> </w:t>
            </w:r>
            <w:r w:rsidRPr="00365A58">
              <w:rPr>
                <w:rFonts w:ascii="Times New Roman" w:hAnsi="Times New Roman" w:cs="Times New Roman"/>
                <w:bCs/>
                <w:sz w:val="26"/>
                <w:szCs w:val="26"/>
              </w:rPr>
              <w:t>hành Bảng mã số HS đối với danh mục hàng hóa thuộc thẩm quyền quản lý</w:t>
            </w:r>
            <w:r>
              <w:rPr>
                <w:rFonts w:ascii="Times New Roman" w:hAnsi="Times New Roman" w:cs="Times New Roman"/>
                <w:bCs/>
                <w:sz w:val="26"/>
                <w:szCs w:val="26"/>
              </w:rPr>
              <w:t xml:space="preserve"> </w:t>
            </w:r>
            <w:r w:rsidRPr="00365A58">
              <w:rPr>
                <w:rFonts w:ascii="Times New Roman" w:hAnsi="Times New Roman" w:cs="Times New Roman"/>
                <w:bCs/>
                <w:sz w:val="26"/>
                <w:szCs w:val="26"/>
              </w:rPr>
              <w:t>nhà nước của Bộ Nông nghiệp và Phát triển nông thôn và danh mục hàng hóa</w:t>
            </w:r>
            <w:r>
              <w:rPr>
                <w:rFonts w:ascii="Times New Roman" w:hAnsi="Times New Roman" w:cs="Times New Roman"/>
                <w:bCs/>
                <w:sz w:val="26"/>
                <w:szCs w:val="26"/>
              </w:rPr>
              <w:t xml:space="preserve"> </w:t>
            </w:r>
            <w:r w:rsidRPr="00365A58">
              <w:rPr>
                <w:rFonts w:ascii="Times New Roman" w:hAnsi="Times New Roman" w:cs="Times New Roman"/>
                <w:bCs/>
                <w:sz w:val="26"/>
                <w:szCs w:val="26"/>
              </w:rPr>
              <w:t>xuất, nhập khẩu phải kiểm tra chuyên ngành trong lĩnh vực nông nghiệp và</w:t>
            </w:r>
            <w:r>
              <w:rPr>
                <w:rFonts w:ascii="Times New Roman" w:hAnsi="Times New Roman" w:cs="Times New Roman"/>
                <w:bCs/>
                <w:sz w:val="26"/>
                <w:szCs w:val="26"/>
              </w:rPr>
              <w:t xml:space="preserve"> </w:t>
            </w:r>
            <w:r w:rsidRPr="00365A58">
              <w:rPr>
                <w:rFonts w:ascii="Times New Roman" w:hAnsi="Times New Roman" w:cs="Times New Roman"/>
                <w:bCs/>
                <w:sz w:val="26"/>
                <w:szCs w:val="26"/>
              </w:rPr>
              <w:t>phát triển nông thôn (cụ thể Mục 23, Mục 24 của Phụ lục I thuốc bảo vệ thực</w:t>
            </w:r>
            <w:r>
              <w:rPr>
                <w:rFonts w:ascii="Times New Roman" w:hAnsi="Times New Roman" w:cs="Times New Roman"/>
                <w:bCs/>
                <w:sz w:val="26"/>
                <w:szCs w:val="26"/>
              </w:rPr>
              <w:t xml:space="preserve"> </w:t>
            </w:r>
            <w:r w:rsidRPr="00365A58">
              <w:rPr>
                <w:rFonts w:ascii="Times New Roman" w:hAnsi="Times New Roman" w:cs="Times New Roman"/>
                <w:bCs/>
                <w:sz w:val="26"/>
                <w:szCs w:val="26"/>
              </w:rPr>
              <w:t>vật được phép sử dụng, cấm sử dụng tại Việt Nam) để xem xét, những thuốc</w:t>
            </w:r>
            <w:r>
              <w:rPr>
                <w:rFonts w:ascii="Times New Roman" w:hAnsi="Times New Roman" w:cs="Times New Roman"/>
                <w:bCs/>
                <w:sz w:val="26"/>
                <w:szCs w:val="26"/>
              </w:rPr>
              <w:t xml:space="preserve"> </w:t>
            </w:r>
            <w:r w:rsidRPr="00365A58">
              <w:rPr>
                <w:rFonts w:ascii="Times New Roman" w:hAnsi="Times New Roman" w:cs="Times New Roman"/>
                <w:bCs/>
                <w:sz w:val="26"/>
                <w:szCs w:val="26"/>
              </w:rPr>
              <w:t>BVTV bổ sung có phù hợp với mã số HS tại Thông tư số</w:t>
            </w:r>
            <w:r>
              <w:rPr>
                <w:rFonts w:ascii="Times New Roman" w:hAnsi="Times New Roman" w:cs="Times New Roman"/>
                <w:bCs/>
                <w:sz w:val="26"/>
                <w:szCs w:val="26"/>
              </w:rPr>
              <w:t xml:space="preserve"> </w:t>
            </w:r>
            <w:r w:rsidRPr="00365A58">
              <w:rPr>
                <w:rFonts w:ascii="Times New Roman" w:hAnsi="Times New Roman" w:cs="Times New Roman"/>
                <w:bCs/>
                <w:sz w:val="26"/>
                <w:szCs w:val="26"/>
              </w:rPr>
              <w:t>01/2025/TTBNNPTNT hay không?</w:t>
            </w:r>
          </w:p>
        </w:tc>
        <w:tc>
          <w:tcPr>
            <w:tcW w:w="4252" w:type="dxa"/>
          </w:tcPr>
          <w:p w14:paraId="23B44E27" w14:textId="77777777" w:rsidR="00365A58" w:rsidRDefault="00365A58" w:rsidP="00365A58">
            <w:pPr>
              <w:spacing w:line="360" w:lineRule="exact"/>
              <w:jc w:val="both"/>
              <w:rPr>
                <w:rFonts w:ascii="Times New Roman" w:hAnsi="Times New Roman" w:cs="Times New Roman"/>
                <w:sz w:val="26"/>
                <w:szCs w:val="26"/>
              </w:rPr>
            </w:pPr>
            <w:r w:rsidRPr="006C7C39">
              <w:rPr>
                <w:rFonts w:ascii="Times New Roman" w:hAnsi="Times New Roman" w:cs="Times New Roman"/>
                <w:sz w:val="26"/>
                <w:szCs w:val="26"/>
              </w:rPr>
              <w:t>Tiếp thu ý kiến</w:t>
            </w:r>
          </w:p>
          <w:p w14:paraId="3E64E7EB" w14:textId="7EE824A6" w:rsidR="00C42C54" w:rsidRPr="006C7C39" w:rsidRDefault="00C42C54" w:rsidP="00365A58">
            <w:pPr>
              <w:spacing w:line="360" w:lineRule="exact"/>
              <w:jc w:val="both"/>
              <w:rPr>
                <w:rFonts w:ascii="Times New Roman" w:hAnsi="Times New Roman" w:cs="Times New Roman"/>
                <w:sz w:val="26"/>
                <w:szCs w:val="26"/>
              </w:rPr>
            </w:pPr>
            <w:r>
              <w:rPr>
                <w:rFonts w:ascii="Times New Roman" w:hAnsi="Times New Roman" w:cs="Times New Roman"/>
                <w:bCs/>
                <w:sz w:val="26"/>
                <w:szCs w:val="26"/>
              </w:rPr>
              <w:t>Cục TT</w:t>
            </w:r>
            <w:r w:rsidR="00802CB0">
              <w:rPr>
                <w:rFonts w:ascii="Times New Roman" w:hAnsi="Times New Roman" w:cs="Times New Roman"/>
                <w:bCs/>
                <w:sz w:val="26"/>
                <w:szCs w:val="26"/>
              </w:rPr>
              <w:t xml:space="preserve"> và </w:t>
            </w:r>
            <w:r>
              <w:rPr>
                <w:rFonts w:ascii="Times New Roman" w:hAnsi="Times New Roman" w:cs="Times New Roman"/>
                <w:bCs/>
                <w:sz w:val="26"/>
                <w:szCs w:val="26"/>
              </w:rPr>
              <w:t xml:space="preserve">BVTV sẽ rà soát, đối chiếu </w:t>
            </w:r>
            <w:r w:rsidR="00C612C1" w:rsidRPr="00365A58">
              <w:rPr>
                <w:rFonts w:ascii="Times New Roman" w:hAnsi="Times New Roman" w:cs="Times New Roman"/>
                <w:bCs/>
                <w:sz w:val="26"/>
                <w:szCs w:val="26"/>
              </w:rPr>
              <w:t xml:space="preserve"> với Thông tư 01/2024/TTBNNPTNT ngày 02/02/2024 của Bộ trưởng Bộ Nông nghiệp và PTNT ban</w:t>
            </w:r>
            <w:r w:rsidR="00C612C1">
              <w:rPr>
                <w:rFonts w:ascii="Times New Roman" w:hAnsi="Times New Roman" w:cs="Times New Roman"/>
                <w:bCs/>
                <w:sz w:val="26"/>
                <w:szCs w:val="26"/>
              </w:rPr>
              <w:t xml:space="preserve"> </w:t>
            </w:r>
            <w:r w:rsidR="00C612C1" w:rsidRPr="00365A58">
              <w:rPr>
                <w:rFonts w:ascii="Times New Roman" w:hAnsi="Times New Roman" w:cs="Times New Roman"/>
                <w:bCs/>
                <w:sz w:val="26"/>
                <w:szCs w:val="26"/>
              </w:rPr>
              <w:t>hành Bảng mã số HS đối với danh mục hàng hóa thuộc thẩm quyền quản lý</w:t>
            </w:r>
            <w:r w:rsidR="00C612C1">
              <w:rPr>
                <w:rFonts w:ascii="Times New Roman" w:hAnsi="Times New Roman" w:cs="Times New Roman"/>
                <w:bCs/>
                <w:sz w:val="26"/>
                <w:szCs w:val="26"/>
              </w:rPr>
              <w:t xml:space="preserve"> </w:t>
            </w:r>
            <w:r w:rsidR="00C612C1" w:rsidRPr="00365A58">
              <w:rPr>
                <w:rFonts w:ascii="Times New Roman" w:hAnsi="Times New Roman" w:cs="Times New Roman"/>
                <w:bCs/>
                <w:sz w:val="26"/>
                <w:szCs w:val="26"/>
              </w:rPr>
              <w:t>nhà nước của Bộ Nông nghiệp và Phát triển nông thôn</w:t>
            </w:r>
          </w:p>
        </w:tc>
      </w:tr>
      <w:tr w:rsidR="00365A58" w:rsidRPr="00EF4E5C" w14:paraId="14543BB9" w14:textId="77777777" w:rsidTr="006C5394">
        <w:tc>
          <w:tcPr>
            <w:tcW w:w="2122" w:type="dxa"/>
            <w:vMerge/>
          </w:tcPr>
          <w:p w14:paraId="5E4E77EE" w14:textId="77777777" w:rsidR="00365A58" w:rsidRPr="00EF4E5C" w:rsidRDefault="00365A58" w:rsidP="00365A58">
            <w:pPr>
              <w:spacing w:line="360" w:lineRule="exact"/>
              <w:jc w:val="both"/>
              <w:rPr>
                <w:rFonts w:ascii="Times New Roman" w:hAnsi="Times New Roman" w:cs="Times New Roman"/>
                <w:sz w:val="26"/>
                <w:szCs w:val="26"/>
              </w:rPr>
            </w:pPr>
          </w:p>
        </w:tc>
        <w:tc>
          <w:tcPr>
            <w:tcW w:w="3827" w:type="dxa"/>
            <w:vMerge/>
          </w:tcPr>
          <w:p w14:paraId="035BBDA8" w14:textId="77777777" w:rsidR="00365A58" w:rsidRPr="00EF4E5C" w:rsidRDefault="00365A58" w:rsidP="00365A58">
            <w:pPr>
              <w:spacing w:line="360" w:lineRule="exact"/>
              <w:jc w:val="both"/>
              <w:rPr>
                <w:rFonts w:ascii="Times New Roman" w:hAnsi="Times New Roman" w:cs="Times New Roman"/>
                <w:sz w:val="26"/>
                <w:szCs w:val="26"/>
              </w:rPr>
            </w:pPr>
          </w:p>
        </w:tc>
        <w:tc>
          <w:tcPr>
            <w:tcW w:w="5103" w:type="dxa"/>
          </w:tcPr>
          <w:p w14:paraId="7187817D" w14:textId="7C612ED0" w:rsidR="00365A58" w:rsidRPr="00EF4E5C" w:rsidRDefault="00352D75" w:rsidP="00352D75">
            <w:pPr>
              <w:spacing w:line="360" w:lineRule="exact"/>
              <w:jc w:val="both"/>
              <w:rPr>
                <w:rFonts w:ascii="Times New Roman" w:hAnsi="Times New Roman" w:cs="Times New Roman"/>
                <w:sz w:val="26"/>
                <w:szCs w:val="26"/>
              </w:rPr>
            </w:pPr>
            <w:r>
              <w:rPr>
                <w:rFonts w:ascii="Times New Roman" w:hAnsi="Times New Roman" w:cs="Times New Roman"/>
                <w:bCs/>
                <w:sz w:val="26"/>
                <w:szCs w:val="26"/>
              </w:rPr>
              <w:t>Đ</w:t>
            </w:r>
            <w:r w:rsidRPr="00352D75">
              <w:rPr>
                <w:rFonts w:ascii="Times New Roman" w:hAnsi="Times New Roman" w:cs="Times New Roman"/>
                <w:bCs/>
                <w:sz w:val="26"/>
                <w:szCs w:val="26"/>
              </w:rPr>
              <w:t>ề nghị Quý Cục quan tâm việc tổ chức truyền thông</w:t>
            </w:r>
            <w:r>
              <w:rPr>
                <w:rFonts w:ascii="Times New Roman" w:hAnsi="Times New Roman" w:cs="Times New Roman"/>
                <w:bCs/>
                <w:sz w:val="26"/>
                <w:szCs w:val="26"/>
              </w:rPr>
              <w:t xml:space="preserve"> </w:t>
            </w:r>
            <w:r w:rsidRPr="00352D75">
              <w:rPr>
                <w:rFonts w:ascii="Times New Roman" w:hAnsi="Times New Roman" w:cs="Times New Roman"/>
                <w:bCs/>
                <w:sz w:val="26"/>
                <w:szCs w:val="26"/>
              </w:rPr>
              <w:t>chính sách trong quá trình soạn thảo, ban hành Thông tư với nhiều hình thức</w:t>
            </w:r>
            <w:r>
              <w:rPr>
                <w:rFonts w:ascii="Times New Roman" w:hAnsi="Times New Roman" w:cs="Times New Roman"/>
                <w:bCs/>
                <w:sz w:val="26"/>
                <w:szCs w:val="26"/>
              </w:rPr>
              <w:t xml:space="preserve"> </w:t>
            </w:r>
            <w:r w:rsidRPr="00352D75">
              <w:rPr>
                <w:rFonts w:ascii="Times New Roman" w:hAnsi="Times New Roman" w:cs="Times New Roman"/>
                <w:bCs/>
                <w:sz w:val="26"/>
                <w:szCs w:val="26"/>
              </w:rPr>
              <w:t>phù hợp theo Quyết định số 434/QĐ-BNNMT ngày 20/3/2025 của Bộ trưởng</w:t>
            </w:r>
            <w:r>
              <w:rPr>
                <w:rFonts w:ascii="Times New Roman" w:hAnsi="Times New Roman" w:cs="Times New Roman"/>
                <w:bCs/>
                <w:sz w:val="26"/>
                <w:szCs w:val="26"/>
              </w:rPr>
              <w:t xml:space="preserve"> </w:t>
            </w:r>
            <w:r w:rsidRPr="00352D75">
              <w:rPr>
                <w:rFonts w:ascii="Times New Roman" w:hAnsi="Times New Roman" w:cs="Times New Roman"/>
                <w:bCs/>
                <w:sz w:val="26"/>
                <w:szCs w:val="26"/>
              </w:rPr>
              <w:t>Bộ Nông nghiệp và Môi trường phê duyệt Kế hoạch phổ biến, giáo dục pháp</w:t>
            </w:r>
            <w:r>
              <w:rPr>
                <w:rFonts w:ascii="Times New Roman" w:hAnsi="Times New Roman" w:cs="Times New Roman"/>
                <w:bCs/>
                <w:sz w:val="26"/>
                <w:szCs w:val="26"/>
              </w:rPr>
              <w:t xml:space="preserve"> </w:t>
            </w:r>
            <w:r w:rsidRPr="00352D75">
              <w:rPr>
                <w:rFonts w:ascii="Times New Roman" w:hAnsi="Times New Roman" w:cs="Times New Roman"/>
                <w:bCs/>
                <w:sz w:val="26"/>
                <w:szCs w:val="26"/>
              </w:rPr>
              <w:t>luật và truyền thông chính sách có tác động lớn đến xã hội trong quá trình xây</w:t>
            </w:r>
            <w:r>
              <w:rPr>
                <w:rFonts w:ascii="Times New Roman" w:hAnsi="Times New Roman" w:cs="Times New Roman"/>
                <w:bCs/>
                <w:sz w:val="26"/>
                <w:szCs w:val="26"/>
              </w:rPr>
              <w:t xml:space="preserve"> </w:t>
            </w:r>
            <w:r w:rsidRPr="00352D75">
              <w:rPr>
                <w:rFonts w:ascii="Times New Roman" w:hAnsi="Times New Roman" w:cs="Times New Roman"/>
                <w:bCs/>
                <w:sz w:val="26"/>
                <w:szCs w:val="26"/>
              </w:rPr>
              <w:t>dựng văn bản quy phạm pháp luật năm 2025 của Bộ Nông nghiệp và Môi</w:t>
            </w:r>
            <w:r>
              <w:rPr>
                <w:rFonts w:ascii="Times New Roman" w:hAnsi="Times New Roman" w:cs="Times New Roman"/>
                <w:bCs/>
                <w:sz w:val="26"/>
                <w:szCs w:val="26"/>
              </w:rPr>
              <w:t xml:space="preserve"> </w:t>
            </w:r>
            <w:r w:rsidRPr="00352D75">
              <w:rPr>
                <w:rFonts w:ascii="Times New Roman" w:hAnsi="Times New Roman" w:cs="Times New Roman"/>
                <w:bCs/>
                <w:sz w:val="26"/>
                <w:szCs w:val="26"/>
              </w:rPr>
              <w:t>trường.</w:t>
            </w:r>
          </w:p>
        </w:tc>
        <w:tc>
          <w:tcPr>
            <w:tcW w:w="4252" w:type="dxa"/>
          </w:tcPr>
          <w:p w14:paraId="6E53A399" w14:textId="77777777" w:rsidR="00365A58" w:rsidRDefault="00365A58" w:rsidP="00365A58">
            <w:pPr>
              <w:spacing w:line="360" w:lineRule="exact"/>
              <w:jc w:val="both"/>
              <w:rPr>
                <w:rFonts w:ascii="Times New Roman" w:hAnsi="Times New Roman" w:cs="Times New Roman"/>
                <w:sz w:val="26"/>
                <w:szCs w:val="26"/>
              </w:rPr>
            </w:pPr>
            <w:r w:rsidRPr="006C7C39">
              <w:rPr>
                <w:rFonts w:ascii="Times New Roman" w:hAnsi="Times New Roman" w:cs="Times New Roman"/>
                <w:sz w:val="26"/>
                <w:szCs w:val="26"/>
              </w:rPr>
              <w:t>Tiếp thu ý kiến</w:t>
            </w:r>
          </w:p>
          <w:p w14:paraId="767F7FBC" w14:textId="00F3248E" w:rsidR="00802CB0" w:rsidRPr="00EF4E5C" w:rsidRDefault="00802CB0" w:rsidP="00365A58">
            <w:pPr>
              <w:spacing w:line="360" w:lineRule="exact"/>
              <w:jc w:val="both"/>
              <w:rPr>
                <w:rFonts w:ascii="Times New Roman" w:hAnsi="Times New Roman" w:cs="Times New Roman"/>
                <w:sz w:val="26"/>
                <w:szCs w:val="26"/>
              </w:rPr>
            </w:pPr>
            <w:r>
              <w:rPr>
                <w:rFonts w:ascii="Times New Roman" w:hAnsi="Times New Roman" w:cs="Times New Roman"/>
                <w:sz w:val="26"/>
                <w:szCs w:val="26"/>
              </w:rPr>
              <w:t xml:space="preserve">Ngay sau khi Thông tư được ký ban  hành, Cục TT và BVTV sẽ </w:t>
            </w:r>
            <w:r w:rsidR="00440821">
              <w:rPr>
                <w:rFonts w:ascii="Times New Roman" w:hAnsi="Times New Roman" w:cs="Times New Roman"/>
                <w:sz w:val="26"/>
                <w:szCs w:val="26"/>
              </w:rPr>
              <w:t>phổ biến, giáo dục và truyền thông nội dung của Thông tư đến các đơn vị, tổ chức, cá nhân</w:t>
            </w:r>
          </w:p>
        </w:tc>
      </w:tr>
      <w:tr w:rsidR="00CA65E9" w:rsidRPr="00EF4E5C" w14:paraId="2613DB7D" w14:textId="77777777" w:rsidTr="006C5394">
        <w:tc>
          <w:tcPr>
            <w:tcW w:w="2122" w:type="dxa"/>
            <w:vMerge w:val="restart"/>
          </w:tcPr>
          <w:p w14:paraId="0AC11558" w14:textId="77777777" w:rsidR="00CA65E9" w:rsidRPr="00FB79F8" w:rsidRDefault="00CA65E9" w:rsidP="00CA65E9">
            <w:pPr>
              <w:spacing w:line="360" w:lineRule="exact"/>
              <w:jc w:val="both"/>
              <w:rPr>
                <w:rFonts w:ascii="Times New Roman" w:hAnsi="Times New Roman" w:cs="Times New Roman"/>
                <w:sz w:val="26"/>
                <w:szCs w:val="26"/>
              </w:rPr>
            </w:pPr>
          </w:p>
        </w:tc>
        <w:tc>
          <w:tcPr>
            <w:tcW w:w="3827" w:type="dxa"/>
            <w:vMerge w:val="restart"/>
          </w:tcPr>
          <w:p w14:paraId="2C5C99BA" w14:textId="2687813D" w:rsidR="00CA65E9" w:rsidRPr="00411455" w:rsidRDefault="00CA65E9" w:rsidP="00CA65E9">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Bộ Tư pháp</w:t>
            </w:r>
          </w:p>
        </w:tc>
        <w:tc>
          <w:tcPr>
            <w:tcW w:w="5103" w:type="dxa"/>
          </w:tcPr>
          <w:p w14:paraId="7782365B" w14:textId="1BB4E68D" w:rsidR="00CA65E9" w:rsidRDefault="00CA65E9" w:rsidP="00CA65E9">
            <w:pPr>
              <w:spacing w:line="360" w:lineRule="exact"/>
              <w:jc w:val="both"/>
              <w:rPr>
                <w:rFonts w:ascii="Times New Roman" w:hAnsi="Times New Roman" w:cs="Times New Roman"/>
                <w:bCs/>
                <w:sz w:val="26"/>
                <w:szCs w:val="26"/>
              </w:rPr>
            </w:pPr>
            <w:r w:rsidRPr="00076F34">
              <w:rPr>
                <w:rFonts w:ascii="Times New Roman" w:hAnsi="Times New Roman" w:cs="Times New Roman"/>
                <w:bCs/>
                <w:sz w:val="26"/>
                <w:szCs w:val="26"/>
              </w:rPr>
              <w:t xml:space="preserve">Đề nghị </w:t>
            </w:r>
            <w:r w:rsidRPr="00697C8A">
              <w:rPr>
                <w:rFonts w:ascii="Times New Roman" w:hAnsi="Times New Roman" w:cs="Times New Roman"/>
                <w:bCs/>
                <w:sz w:val="26"/>
                <w:szCs w:val="26"/>
              </w:rPr>
              <w:t xml:space="preserve">Bộ Nông nghiệp và Môi trường đánh giá kỹ, nhận diện và phân tích đầy đủ các vướng mắc, bất cập, nguyên nhân của các vướng mắc, </w:t>
            </w:r>
            <w:r w:rsidRPr="00440821">
              <w:rPr>
                <w:rFonts w:ascii="Times New Roman" w:hAnsi="Times New Roman" w:cs="Times New Roman"/>
                <w:bCs/>
                <w:sz w:val="26"/>
                <w:szCs w:val="26"/>
              </w:rPr>
              <w:t>bất cập để sửa đổi, bổ sung Thông tư số 25/202</w:t>
            </w:r>
            <w:r w:rsidR="00440821" w:rsidRPr="00440821">
              <w:rPr>
                <w:rFonts w:ascii="Times New Roman" w:hAnsi="Times New Roman" w:cs="Times New Roman"/>
                <w:bCs/>
                <w:sz w:val="26"/>
                <w:szCs w:val="26"/>
              </w:rPr>
              <w:t>4</w:t>
            </w:r>
            <w:r w:rsidRPr="00440821">
              <w:rPr>
                <w:rFonts w:ascii="Times New Roman" w:hAnsi="Times New Roman" w:cs="Times New Roman"/>
                <w:bCs/>
                <w:sz w:val="26"/>
                <w:szCs w:val="26"/>
              </w:rPr>
              <w:t>/TT-BNNPTNT (và chỉ sửa đổi, bổ sung trong phạm vi thẩm quyền của Bộ trưởng), chỉ phối hợp giải quyết đúng</w:t>
            </w:r>
            <w:r w:rsidRPr="008963C3">
              <w:rPr>
                <w:rFonts w:ascii="Times New Roman" w:hAnsi="Times New Roman" w:cs="Times New Roman"/>
                <w:bCs/>
                <w:sz w:val="26"/>
                <w:szCs w:val="26"/>
              </w:rPr>
              <w:t xml:space="preserve"> vấn đề vướng mắc nhằm tạo điều kiện thuận lợi cho doanh nghiệp, người dân cũng như đảm bảo việc quản lý nhà nước.</w:t>
            </w:r>
          </w:p>
        </w:tc>
        <w:tc>
          <w:tcPr>
            <w:tcW w:w="4252" w:type="dxa"/>
            <w:vMerge w:val="restart"/>
          </w:tcPr>
          <w:p w14:paraId="37408D68" w14:textId="432E42AE" w:rsidR="00CA65E9" w:rsidRDefault="00CA65E9" w:rsidP="00CA65E9">
            <w:pPr>
              <w:spacing w:line="360" w:lineRule="exact"/>
              <w:jc w:val="both"/>
              <w:rPr>
                <w:rFonts w:ascii="Times New Roman" w:hAnsi="Times New Roman" w:cs="Times New Roman"/>
                <w:sz w:val="26"/>
                <w:szCs w:val="26"/>
              </w:rPr>
            </w:pPr>
            <w:r w:rsidRPr="00E11B2B">
              <w:rPr>
                <w:rFonts w:ascii="Times New Roman" w:hAnsi="Times New Roman" w:cs="Times New Roman"/>
                <w:sz w:val="26"/>
                <w:szCs w:val="26"/>
              </w:rPr>
              <w:t xml:space="preserve">- Căn cứ Điều 48, Luật Bảo vệ và kiểm dịch thực vật thì </w:t>
            </w:r>
            <w:r w:rsidR="009B5F4E">
              <w:rPr>
                <w:rFonts w:ascii="Times New Roman" w:hAnsi="Times New Roman" w:cs="Times New Roman"/>
                <w:sz w:val="26"/>
                <w:szCs w:val="26"/>
              </w:rPr>
              <w:t>t</w:t>
            </w:r>
            <w:r w:rsidRPr="00167070">
              <w:rPr>
                <w:rFonts w:ascii="Times New Roman" w:hAnsi="Times New Roman" w:cs="Times New Roman"/>
                <w:sz w:val="26"/>
                <w:szCs w:val="26"/>
              </w:rPr>
              <w:t>huốc bảo vệ thực vật là loại hàng hóa kinh doanh có điều kiện và phải được quản lý theo danh mục.</w:t>
            </w:r>
            <w:r>
              <w:rPr>
                <w:rFonts w:ascii="Times New Roman" w:hAnsi="Times New Roman" w:cs="Times New Roman"/>
                <w:sz w:val="26"/>
                <w:szCs w:val="26"/>
              </w:rPr>
              <w:t xml:space="preserve"> H</w:t>
            </w:r>
            <w:r w:rsidRPr="00E11B2B">
              <w:rPr>
                <w:rFonts w:ascii="Times New Roman" w:hAnsi="Times New Roman" w:cs="Times New Roman"/>
                <w:sz w:val="26"/>
                <w:szCs w:val="26"/>
              </w:rPr>
              <w:t>àng năm, Bộ trưởng Bộ Nông nghiệp và Phát triển nông thôn ban hành Danh mục thuốc bảo vệ thực vật được phép sử dụng tại Việt Nam và Danh mục thuốc bảo vệ thực vật cấm sử dụng tại Việt Nam.</w:t>
            </w:r>
            <w:r>
              <w:rPr>
                <w:rFonts w:ascii="Times New Roman" w:hAnsi="Times New Roman" w:cs="Times New Roman"/>
                <w:sz w:val="26"/>
                <w:szCs w:val="26"/>
              </w:rPr>
              <w:t xml:space="preserve"> </w:t>
            </w:r>
          </w:p>
          <w:p w14:paraId="6452A50C" w14:textId="336147CC" w:rsidR="009B5F4E" w:rsidRDefault="00CA65E9" w:rsidP="00CA65E9">
            <w:pPr>
              <w:spacing w:line="360" w:lineRule="exact"/>
              <w:jc w:val="both"/>
              <w:rPr>
                <w:rFonts w:ascii="Times New Roman" w:hAnsi="Times New Roman" w:cs="Times New Roman"/>
                <w:sz w:val="26"/>
                <w:szCs w:val="26"/>
              </w:rPr>
            </w:pPr>
            <w:r>
              <w:rPr>
                <w:rFonts w:ascii="Times New Roman" w:hAnsi="Times New Roman" w:cs="Times New Roman"/>
                <w:sz w:val="26"/>
                <w:szCs w:val="26"/>
              </w:rPr>
              <w:t xml:space="preserve">- Thông tư ban hành Danh mục </w:t>
            </w:r>
            <w:r w:rsidRPr="00D813DC">
              <w:rPr>
                <w:rFonts w:ascii="Times New Roman" w:hAnsi="Times New Roman" w:cs="Times New Roman"/>
                <w:sz w:val="26"/>
                <w:szCs w:val="26"/>
              </w:rPr>
              <w:t xml:space="preserve">là Thông tư được </w:t>
            </w:r>
            <w:r w:rsidR="00575F98">
              <w:rPr>
                <w:rFonts w:ascii="Times New Roman" w:hAnsi="Times New Roman" w:cs="Times New Roman"/>
                <w:sz w:val="26"/>
                <w:szCs w:val="26"/>
              </w:rPr>
              <w:t>sửa đổi, bổ sung</w:t>
            </w:r>
            <w:r w:rsidRPr="00D813DC">
              <w:rPr>
                <w:rFonts w:ascii="Times New Roman" w:hAnsi="Times New Roman" w:cs="Times New Roman"/>
                <w:sz w:val="26"/>
                <w:szCs w:val="26"/>
              </w:rPr>
              <w:t xml:space="preserve"> Thông tư số </w:t>
            </w:r>
            <w:r w:rsidR="00575F98" w:rsidRPr="00575F98">
              <w:rPr>
                <w:rFonts w:ascii="Times New Roman" w:hAnsi="Times New Roman" w:cs="Times New Roman"/>
                <w:sz w:val="26"/>
                <w:szCs w:val="26"/>
              </w:rPr>
              <w:t xml:space="preserve">25/2024/TT-BNNPTNT </w:t>
            </w:r>
            <w:r w:rsidRPr="00D813DC">
              <w:rPr>
                <w:rFonts w:ascii="Times New Roman" w:hAnsi="Times New Roman" w:cs="Times New Roman"/>
                <w:sz w:val="26"/>
                <w:szCs w:val="26"/>
              </w:rPr>
              <w:t xml:space="preserve">ngày </w:t>
            </w:r>
            <w:r w:rsidR="00877E85" w:rsidRPr="00877E85">
              <w:rPr>
                <w:rFonts w:ascii="Times New Roman" w:hAnsi="Times New Roman" w:cs="Times New Roman"/>
                <w:sz w:val="26"/>
                <w:szCs w:val="26"/>
              </w:rPr>
              <w:t xml:space="preserve">16/12/2024 </w:t>
            </w:r>
            <w:r w:rsidRPr="00D813DC">
              <w:rPr>
                <w:rFonts w:ascii="Times New Roman" w:hAnsi="Times New Roman" w:cs="Times New Roman"/>
                <w:sz w:val="26"/>
                <w:szCs w:val="26"/>
              </w:rPr>
              <w:t xml:space="preserve">của Bộ trưởng Bộ Nông nghiệp và Phát triển nông thôn về ban hành hành Danh mục thuốc bảo vệ thực vật được phép sử dụng tại Việt Nam, </w:t>
            </w:r>
            <w:r w:rsidRPr="00D813DC">
              <w:rPr>
                <w:rFonts w:ascii="Times New Roman" w:hAnsi="Times New Roman" w:cs="Times New Roman"/>
                <w:sz w:val="26"/>
                <w:szCs w:val="26"/>
              </w:rPr>
              <w:lastRenderedPageBreak/>
              <w:t>Danh mục thuốc bảo vệ thực vật cấm sử dụng tại Việt Nam</w:t>
            </w:r>
            <w:r>
              <w:rPr>
                <w:rFonts w:ascii="Times New Roman" w:hAnsi="Times New Roman" w:cs="Times New Roman"/>
                <w:sz w:val="26"/>
                <w:szCs w:val="26"/>
              </w:rPr>
              <w:t>.</w:t>
            </w:r>
          </w:p>
          <w:p w14:paraId="0A96FD21" w14:textId="63DCBD64" w:rsidR="009B5F4E" w:rsidRDefault="009B5F4E" w:rsidP="00CA65E9">
            <w:pPr>
              <w:spacing w:line="360" w:lineRule="exact"/>
              <w:jc w:val="both"/>
              <w:rPr>
                <w:rFonts w:ascii="Times New Roman" w:hAnsi="Times New Roman" w:cs="Times New Roman"/>
                <w:sz w:val="26"/>
                <w:szCs w:val="26"/>
              </w:rPr>
            </w:pPr>
            <w:r>
              <w:rPr>
                <w:rFonts w:ascii="Times New Roman" w:hAnsi="Times New Roman" w:cs="Times New Roman"/>
                <w:sz w:val="26"/>
                <w:szCs w:val="26"/>
              </w:rPr>
              <w:t>Thông tư này bổ sung thêm một số các thuốc BVTV vào Danh mục thuốc BVTV được phép sử dụng tại Việt Nam và thay đổi một số thông tin liên quan đến tổ chức, cá nhân trên cơ sở đề xuất của tổ chức, cá nhân.</w:t>
            </w:r>
          </w:p>
          <w:p w14:paraId="596C2D54" w14:textId="60C0ED0B" w:rsidR="00CA65E9" w:rsidRDefault="00CA65E9" w:rsidP="00CA65E9">
            <w:pPr>
              <w:spacing w:line="360" w:lineRule="exact"/>
              <w:jc w:val="both"/>
              <w:rPr>
                <w:rFonts w:ascii="Times New Roman" w:hAnsi="Times New Roman" w:cs="Times New Roman"/>
                <w:sz w:val="26"/>
                <w:szCs w:val="26"/>
              </w:rPr>
            </w:pPr>
            <w:r>
              <w:rPr>
                <w:rFonts w:ascii="Times New Roman" w:hAnsi="Times New Roman" w:cs="Times New Roman"/>
                <w:sz w:val="26"/>
                <w:szCs w:val="26"/>
              </w:rPr>
              <w:t xml:space="preserve"> Cục </w:t>
            </w:r>
            <w:r w:rsidR="002C2038">
              <w:rPr>
                <w:rFonts w:ascii="Times New Roman" w:hAnsi="Times New Roman" w:cs="Times New Roman"/>
                <w:sz w:val="26"/>
                <w:szCs w:val="26"/>
              </w:rPr>
              <w:t>TT&amp;BVTV</w:t>
            </w:r>
            <w:r>
              <w:rPr>
                <w:rFonts w:ascii="Times New Roman" w:hAnsi="Times New Roman" w:cs="Times New Roman"/>
                <w:sz w:val="26"/>
                <w:szCs w:val="26"/>
              </w:rPr>
              <w:t xml:space="preserve"> đã tiến hành rà soát, xem xét các </w:t>
            </w:r>
            <w:r w:rsidRPr="00A308CB">
              <w:rPr>
                <w:rFonts w:ascii="Times New Roman" w:hAnsi="Times New Roman" w:cs="Times New Roman"/>
                <w:sz w:val="26"/>
                <w:szCs w:val="26"/>
              </w:rPr>
              <w:t>bất cập, vướng mắc</w:t>
            </w:r>
            <w:r>
              <w:rPr>
                <w:rFonts w:ascii="Times New Roman" w:hAnsi="Times New Roman" w:cs="Times New Roman"/>
                <w:sz w:val="26"/>
                <w:szCs w:val="26"/>
              </w:rPr>
              <w:t xml:space="preserve">, các kiến nghị của </w:t>
            </w:r>
            <w:r w:rsidRPr="00B657A6">
              <w:rPr>
                <w:rFonts w:ascii="Times New Roman" w:hAnsi="Times New Roman" w:cs="Times New Roman"/>
                <w:sz w:val="26"/>
                <w:szCs w:val="26"/>
              </w:rPr>
              <w:t>các tổ chức, cá nhân</w:t>
            </w:r>
            <w:r>
              <w:rPr>
                <w:rFonts w:ascii="Times New Roman" w:hAnsi="Times New Roman" w:cs="Times New Roman"/>
                <w:sz w:val="26"/>
                <w:szCs w:val="26"/>
              </w:rPr>
              <w:t xml:space="preserve">; cập nhật </w:t>
            </w:r>
            <w:r w:rsidRPr="00B657A6">
              <w:rPr>
                <w:rFonts w:ascii="Times New Roman" w:hAnsi="Times New Roman" w:cs="Times New Roman"/>
                <w:sz w:val="26"/>
                <w:szCs w:val="26"/>
              </w:rPr>
              <w:t>những thay đổi thông tin liên quan đến các thuốc BVTV, các tổ chức, cá nhâ</w:t>
            </w:r>
            <w:r>
              <w:rPr>
                <w:rFonts w:ascii="Times New Roman" w:hAnsi="Times New Roman" w:cs="Times New Roman"/>
                <w:sz w:val="26"/>
                <w:szCs w:val="26"/>
              </w:rPr>
              <w:t xml:space="preserve">n có liên quan; </w:t>
            </w:r>
            <w:r w:rsidRPr="0063560C">
              <w:rPr>
                <w:rFonts w:ascii="Times New Roman" w:hAnsi="Times New Roman" w:cs="Times New Roman"/>
                <w:sz w:val="26"/>
                <w:szCs w:val="26"/>
              </w:rPr>
              <w:t>bổ sung các loại thuốc BVTV theo đề nghị của các tổ chức, cá nhân</w:t>
            </w:r>
            <w:r>
              <w:rPr>
                <w:rFonts w:ascii="Times New Roman" w:hAnsi="Times New Roman" w:cs="Times New Roman"/>
                <w:sz w:val="26"/>
                <w:szCs w:val="26"/>
              </w:rPr>
              <w:t xml:space="preserve">. </w:t>
            </w:r>
          </w:p>
        </w:tc>
      </w:tr>
      <w:tr w:rsidR="00CA65E9" w:rsidRPr="00EF4E5C" w14:paraId="72513252" w14:textId="77777777" w:rsidTr="006C5394">
        <w:tc>
          <w:tcPr>
            <w:tcW w:w="2122" w:type="dxa"/>
            <w:vMerge/>
          </w:tcPr>
          <w:p w14:paraId="060F8AE7" w14:textId="77777777" w:rsidR="00CA65E9" w:rsidRPr="00FB79F8" w:rsidRDefault="00CA65E9" w:rsidP="00CA65E9">
            <w:pPr>
              <w:spacing w:line="360" w:lineRule="exact"/>
              <w:jc w:val="both"/>
              <w:rPr>
                <w:rFonts w:ascii="Times New Roman" w:hAnsi="Times New Roman" w:cs="Times New Roman"/>
                <w:sz w:val="26"/>
                <w:szCs w:val="26"/>
              </w:rPr>
            </w:pPr>
          </w:p>
        </w:tc>
        <w:tc>
          <w:tcPr>
            <w:tcW w:w="3827" w:type="dxa"/>
            <w:vMerge/>
          </w:tcPr>
          <w:p w14:paraId="1D506CA7" w14:textId="77777777" w:rsidR="00CA65E9" w:rsidRPr="00411455" w:rsidRDefault="00CA65E9" w:rsidP="00CA65E9">
            <w:pPr>
              <w:spacing w:line="360" w:lineRule="exact"/>
              <w:jc w:val="both"/>
              <w:rPr>
                <w:rFonts w:ascii="Times New Roman" w:hAnsi="Times New Roman" w:cs="Times New Roman"/>
                <w:bCs/>
                <w:sz w:val="26"/>
                <w:szCs w:val="26"/>
              </w:rPr>
            </w:pPr>
          </w:p>
        </w:tc>
        <w:tc>
          <w:tcPr>
            <w:tcW w:w="5103" w:type="dxa"/>
          </w:tcPr>
          <w:p w14:paraId="31650701" w14:textId="0FCBF658" w:rsidR="00CA65E9" w:rsidRDefault="00CA65E9" w:rsidP="00CA65E9">
            <w:pPr>
              <w:spacing w:line="360" w:lineRule="exact"/>
              <w:jc w:val="both"/>
              <w:rPr>
                <w:rFonts w:ascii="Times New Roman" w:hAnsi="Times New Roman" w:cs="Times New Roman"/>
                <w:bCs/>
                <w:sz w:val="26"/>
                <w:szCs w:val="26"/>
              </w:rPr>
            </w:pPr>
            <w:r w:rsidRPr="00B657A6">
              <w:rPr>
                <w:rFonts w:ascii="Times New Roman" w:hAnsi="Times New Roman" w:cs="Times New Roman"/>
                <w:bCs/>
                <w:sz w:val="26"/>
                <w:szCs w:val="26"/>
              </w:rPr>
              <w:t>Đ</w:t>
            </w:r>
            <w:r>
              <w:rPr>
                <w:rFonts w:ascii="Times New Roman" w:hAnsi="Times New Roman" w:cs="Times New Roman"/>
                <w:bCs/>
                <w:sz w:val="26"/>
                <w:szCs w:val="26"/>
              </w:rPr>
              <w:t>ề nghị đ</w:t>
            </w:r>
            <w:r w:rsidRPr="00B657A6">
              <w:rPr>
                <w:rFonts w:ascii="Times New Roman" w:hAnsi="Times New Roman" w:cs="Times New Roman"/>
                <w:bCs/>
                <w:sz w:val="26"/>
                <w:szCs w:val="26"/>
              </w:rPr>
              <w:t xml:space="preserve">ánh giá tổng thể dự thảo Thông tư (cũng như Thông tư số </w:t>
            </w:r>
            <w:r w:rsidRPr="00402E38">
              <w:rPr>
                <w:rFonts w:ascii="Times New Roman" w:hAnsi="Times New Roman" w:cs="Times New Roman"/>
                <w:bCs/>
                <w:sz w:val="26"/>
                <w:szCs w:val="26"/>
              </w:rPr>
              <w:t>25/2024/TT-BNNPTNT</w:t>
            </w:r>
            <w:r w:rsidRPr="00B657A6">
              <w:rPr>
                <w:rFonts w:ascii="Times New Roman" w:hAnsi="Times New Roman" w:cs="Times New Roman"/>
                <w:bCs/>
                <w:sz w:val="26"/>
                <w:szCs w:val="26"/>
              </w:rPr>
              <w:t>), đảm bảo không cấu thành điều kiện đầu tư kinh doanh, không đúng quy định tại Điều 7 Luật Đầu tư năm 2020</w:t>
            </w:r>
          </w:p>
        </w:tc>
        <w:tc>
          <w:tcPr>
            <w:tcW w:w="4252" w:type="dxa"/>
            <w:vMerge/>
          </w:tcPr>
          <w:p w14:paraId="0BCA7E05" w14:textId="186A9B65" w:rsidR="00CA65E9" w:rsidRPr="00D42085" w:rsidRDefault="00CA65E9" w:rsidP="00CA65E9">
            <w:pPr>
              <w:spacing w:line="360" w:lineRule="exact"/>
              <w:jc w:val="both"/>
              <w:rPr>
                <w:rFonts w:ascii="Times New Roman" w:hAnsi="Times New Roman" w:cs="Times New Roman"/>
                <w:color w:val="FF0000"/>
                <w:sz w:val="26"/>
                <w:szCs w:val="26"/>
              </w:rPr>
            </w:pPr>
          </w:p>
        </w:tc>
      </w:tr>
      <w:tr w:rsidR="00CA65E9" w:rsidRPr="00E51CB5" w14:paraId="41BB7736" w14:textId="77777777" w:rsidTr="006C5394">
        <w:tc>
          <w:tcPr>
            <w:tcW w:w="2122" w:type="dxa"/>
            <w:vMerge/>
          </w:tcPr>
          <w:p w14:paraId="739B5841" w14:textId="77777777" w:rsidR="00CA65E9" w:rsidRPr="00FB79F8" w:rsidRDefault="00CA65E9" w:rsidP="00CA65E9">
            <w:pPr>
              <w:spacing w:line="360" w:lineRule="exact"/>
              <w:jc w:val="both"/>
              <w:rPr>
                <w:rFonts w:ascii="Times New Roman" w:hAnsi="Times New Roman" w:cs="Times New Roman"/>
                <w:sz w:val="26"/>
                <w:szCs w:val="26"/>
              </w:rPr>
            </w:pPr>
          </w:p>
        </w:tc>
        <w:tc>
          <w:tcPr>
            <w:tcW w:w="3827" w:type="dxa"/>
            <w:vMerge/>
          </w:tcPr>
          <w:p w14:paraId="2995AAF4" w14:textId="77777777" w:rsidR="00CA65E9" w:rsidRPr="00411455" w:rsidRDefault="00CA65E9" w:rsidP="00CA65E9">
            <w:pPr>
              <w:spacing w:line="360" w:lineRule="exact"/>
              <w:jc w:val="both"/>
              <w:rPr>
                <w:rFonts w:ascii="Times New Roman" w:hAnsi="Times New Roman" w:cs="Times New Roman"/>
                <w:bCs/>
                <w:sz w:val="26"/>
                <w:szCs w:val="26"/>
              </w:rPr>
            </w:pPr>
          </w:p>
        </w:tc>
        <w:tc>
          <w:tcPr>
            <w:tcW w:w="5103" w:type="dxa"/>
          </w:tcPr>
          <w:p w14:paraId="6DCC177F" w14:textId="5412E364" w:rsidR="00CA65E9" w:rsidRDefault="00CA65E9" w:rsidP="00CA65E9">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Đ</w:t>
            </w:r>
            <w:r w:rsidRPr="008C134F">
              <w:rPr>
                <w:rFonts w:ascii="Times New Roman" w:hAnsi="Times New Roman" w:cs="Times New Roman"/>
                <w:bCs/>
                <w:sz w:val="26"/>
                <w:szCs w:val="26"/>
              </w:rPr>
              <w:t>ề nghị Cơ quan chủ trì soạn thảo rà soát toàn bộ dự thảo văn</w:t>
            </w:r>
            <w:r>
              <w:rPr>
                <w:rFonts w:ascii="Times New Roman" w:hAnsi="Times New Roman" w:cs="Times New Roman"/>
                <w:bCs/>
                <w:sz w:val="26"/>
                <w:szCs w:val="26"/>
              </w:rPr>
              <w:t xml:space="preserve"> </w:t>
            </w:r>
            <w:r w:rsidRPr="008C134F">
              <w:rPr>
                <w:rFonts w:ascii="Times New Roman" w:hAnsi="Times New Roman" w:cs="Times New Roman"/>
                <w:bCs/>
                <w:sz w:val="26"/>
                <w:szCs w:val="26"/>
              </w:rPr>
              <w:t>bản để đảm bảo tuân thủ đúng và đầy đủ: (i) Quy định số 178-QĐ/TW ngày</w:t>
            </w:r>
            <w:r>
              <w:rPr>
                <w:rFonts w:ascii="Times New Roman" w:hAnsi="Times New Roman" w:cs="Times New Roman"/>
                <w:bCs/>
                <w:sz w:val="26"/>
                <w:szCs w:val="26"/>
              </w:rPr>
              <w:t xml:space="preserve"> </w:t>
            </w:r>
            <w:r w:rsidRPr="008C134F">
              <w:rPr>
                <w:rFonts w:ascii="Times New Roman" w:hAnsi="Times New Roman" w:cs="Times New Roman"/>
                <w:bCs/>
                <w:sz w:val="26"/>
                <w:szCs w:val="26"/>
              </w:rPr>
              <w:t>27/6/2024 của Bộ Chính trị về kiểm soát quyền lực, phòng, chống tham nhũng,</w:t>
            </w:r>
            <w:r>
              <w:rPr>
                <w:rFonts w:ascii="Times New Roman" w:hAnsi="Times New Roman" w:cs="Times New Roman"/>
                <w:bCs/>
                <w:sz w:val="26"/>
                <w:szCs w:val="26"/>
              </w:rPr>
              <w:t xml:space="preserve"> </w:t>
            </w:r>
            <w:r w:rsidRPr="008C134F">
              <w:rPr>
                <w:rFonts w:ascii="Times New Roman" w:hAnsi="Times New Roman" w:cs="Times New Roman"/>
                <w:bCs/>
                <w:sz w:val="26"/>
                <w:szCs w:val="26"/>
              </w:rPr>
              <w:t>tiêu cực trong công tác xây dựng pháp luật; (ii) Nghị quyết số 110/2023/QH15</w:t>
            </w:r>
            <w:r>
              <w:rPr>
                <w:rFonts w:ascii="Times New Roman" w:hAnsi="Times New Roman" w:cs="Times New Roman"/>
                <w:bCs/>
                <w:sz w:val="26"/>
                <w:szCs w:val="26"/>
              </w:rPr>
              <w:t xml:space="preserve"> </w:t>
            </w:r>
            <w:r w:rsidRPr="008C134F">
              <w:rPr>
                <w:rFonts w:ascii="Times New Roman" w:hAnsi="Times New Roman" w:cs="Times New Roman"/>
                <w:bCs/>
                <w:sz w:val="26"/>
                <w:szCs w:val="26"/>
              </w:rPr>
              <w:t>ngày 29/11/2023 của Quốc hội về kỳ họp thứ 6 Quốc hội khóa XV (yêu cầu:</w:t>
            </w:r>
            <w:r>
              <w:rPr>
                <w:rFonts w:ascii="Times New Roman" w:hAnsi="Times New Roman" w:cs="Times New Roman"/>
                <w:bCs/>
                <w:sz w:val="26"/>
                <w:szCs w:val="26"/>
              </w:rPr>
              <w:t xml:space="preserve"> </w:t>
            </w:r>
            <w:r w:rsidRPr="008C134F">
              <w:rPr>
                <w:rFonts w:ascii="Times New Roman" w:hAnsi="Times New Roman" w:cs="Times New Roman"/>
                <w:bCs/>
                <w:sz w:val="26"/>
                <w:szCs w:val="26"/>
              </w:rPr>
              <w:t>“ngăn chặn kịp thời và xử lý nghiêm các hành vi tham nhũng, tiêu cực, “lợi ích</w:t>
            </w:r>
            <w:r>
              <w:rPr>
                <w:rFonts w:ascii="Times New Roman" w:hAnsi="Times New Roman" w:cs="Times New Roman"/>
                <w:bCs/>
                <w:sz w:val="26"/>
                <w:szCs w:val="26"/>
              </w:rPr>
              <w:t xml:space="preserve"> </w:t>
            </w:r>
            <w:r w:rsidRPr="008C134F">
              <w:rPr>
                <w:rFonts w:ascii="Times New Roman" w:hAnsi="Times New Roman" w:cs="Times New Roman"/>
                <w:bCs/>
                <w:sz w:val="26"/>
                <w:szCs w:val="26"/>
              </w:rPr>
              <w:t>nhóm”, “lợi ích cục bộ” trong công tác xây dựng và tổ chức thi hành pháp luật” -</w:t>
            </w:r>
            <w:r>
              <w:rPr>
                <w:rFonts w:ascii="Times New Roman" w:hAnsi="Times New Roman" w:cs="Times New Roman"/>
                <w:bCs/>
                <w:sz w:val="26"/>
                <w:szCs w:val="26"/>
              </w:rPr>
              <w:t xml:space="preserve"> </w:t>
            </w:r>
            <w:r w:rsidRPr="008C134F">
              <w:rPr>
                <w:rFonts w:ascii="Times New Roman" w:hAnsi="Times New Roman" w:cs="Times New Roman"/>
                <w:bCs/>
                <w:sz w:val="26"/>
                <w:szCs w:val="26"/>
              </w:rPr>
              <w:t xml:space="preserve">Mục 3); (iii) Nghị quyết </w:t>
            </w:r>
            <w:r w:rsidRPr="008C134F">
              <w:rPr>
                <w:rFonts w:ascii="Times New Roman" w:hAnsi="Times New Roman" w:cs="Times New Roman"/>
                <w:bCs/>
                <w:sz w:val="26"/>
                <w:szCs w:val="26"/>
              </w:rPr>
              <w:lastRenderedPageBreak/>
              <w:t>số 126/NQ-CP ngày 14/8/2023 của Chính phủ về một số</w:t>
            </w:r>
            <w:r>
              <w:rPr>
                <w:rFonts w:ascii="Times New Roman" w:hAnsi="Times New Roman" w:cs="Times New Roman"/>
                <w:bCs/>
                <w:sz w:val="26"/>
                <w:szCs w:val="26"/>
              </w:rPr>
              <w:t xml:space="preserve"> </w:t>
            </w:r>
            <w:r w:rsidRPr="008C134F">
              <w:rPr>
                <w:rFonts w:ascii="Times New Roman" w:hAnsi="Times New Roman" w:cs="Times New Roman"/>
                <w:bCs/>
                <w:sz w:val="26"/>
                <w:szCs w:val="26"/>
              </w:rPr>
              <w:t>giải pháp nâng cao chất lượng công tác xây dựng, hoàn thiện hệ thống pháp luật</w:t>
            </w:r>
            <w:r>
              <w:rPr>
                <w:rFonts w:ascii="Times New Roman" w:hAnsi="Times New Roman" w:cs="Times New Roman"/>
                <w:bCs/>
                <w:sz w:val="26"/>
                <w:szCs w:val="26"/>
              </w:rPr>
              <w:t xml:space="preserve"> </w:t>
            </w:r>
            <w:r w:rsidRPr="008C134F">
              <w:rPr>
                <w:rFonts w:ascii="Times New Roman" w:hAnsi="Times New Roman" w:cs="Times New Roman"/>
                <w:bCs/>
                <w:sz w:val="26"/>
                <w:szCs w:val="26"/>
              </w:rPr>
              <w:t>và tổ chức thi hành pháp luật nhằm ngăn ngừa tình trạng tham nhũng, lợi ích</w:t>
            </w:r>
            <w:r>
              <w:rPr>
                <w:rFonts w:ascii="Times New Roman" w:hAnsi="Times New Roman" w:cs="Times New Roman"/>
                <w:bCs/>
                <w:sz w:val="26"/>
                <w:szCs w:val="26"/>
              </w:rPr>
              <w:t xml:space="preserve"> </w:t>
            </w:r>
            <w:r w:rsidRPr="008C134F">
              <w:rPr>
                <w:rFonts w:ascii="Times New Roman" w:hAnsi="Times New Roman" w:cs="Times New Roman"/>
                <w:bCs/>
                <w:sz w:val="26"/>
                <w:szCs w:val="26"/>
              </w:rPr>
              <w:t>nhóm, lợi ích cục bộ</w:t>
            </w:r>
          </w:p>
        </w:tc>
        <w:tc>
          <w:tcPr>
            <w:tcW w:w="4252" w:type="dxa"/>
          </w:tcPr>
          <w:p w14:paraId="64B85D04" w14:textId="77777777" w:rsidR="00CA65E9" w:rsidRDefault="00CA65E9" w:rsidP="00CA65E9">
            <w:pPr>
              <w:spacing w:line="360" w:lineRule="exact"/>
              <w:jc w:val="both"/>
              <w:rPr>
                <w:rFonts w:ascii="Times New Roman" w:hAnsi="Times New Roman" w:cs="Times New Roman"/>
                <w:sz w:val="26"/>
                <w:szCs w:val="26"/>
              </w:rPr>
            </w:pPr>
            <w:r>
              <w:rPr>
                <w:rFonts w:ascii="Times New Roman" w:hAnsi="Times New Roman" w:cs="Times New Roman"/>
                <w:sz w:val="26"/>
                <w:szCs w:val="26"/>
              </w:rPr>
              <w:lastRenderedPageBreak/>
              <w:t>Tiếp thu ý kiến</w:t>
            </w:r>
          </w:p>
          <w:p w14:paraId="49AE6091" w14:textId="73369680" w:rsidR="00E51CB5" w:rsidRPr="00E51CB5" w:rsidRDefault="00E51CB5" w:rsidP="00CA65E9">
            <w:pPr>
              <w:spacing w:line="360" w:lineRule="exact"/>
              <w:jc w:val="both"/>
              <w:rPr>
                <w:rFonts w:ascii="Times New Roman" w:hAnsi="Times New Roman" w:cs="Times New Roman"/>
                <w:sz w:val="26"/>
                <w:szCs w:val="26"/>
              </w:rPr>
            </w:pPr>
            <w:r w:rsidRPr="00E51CB5">
              <w:rPr>
                <w:rFonts w:ascii="Times New Roman" w:hAnsi="Times New Roman" w:cs="Times New Roman"/>
                <w:sz w:val="26"/>
                <w:szCs w:val="26"/>
              </w:rPr>
              <w:t>Cục TT và BVTV sẽ ti</w:t>
            </w:r>
            <w:r>
              <w:rPr>
                <w:rFonts w:ascii="Times New Roman" w:hAnsi="Times New Roman" w:cs="Times New Roman"/>
                <w:sz w:val="26"/>
                <w:szCs w:val="26"/>
              </w:rPr>
              <w:t xml:space="preserve">ến hành rà soát </w:t>
            </w:r>
            <w:r w:rsidRPr="008C134F">
              <w:rPr>
                <w:rFonts w:ascii="Times New Roman" w:hAnsi="Times New Roman" w:cs="Times New Roman"/>
                <w:bCs/>
                <w:sz w:val="26"/>
                <w:szCs w:val="26"/>
              </w:rPr>
              <w:t>toàn bộ dự thảo văn</w:t>
            </w:r>
            <w:r>
              <w:rPr>
                <w:rFonts w:ascii="Times New Roman" w:hAnsi="Times New Roman" w:cs="Times New Roman"/>
                <w:bCs/>
                <w:sz w:val="26"/>
                <w:szCs w:val="26"/>
              </w:rPr>
              <w:t xml:space="preserve"> </w:t>
            </w:r>
            <w:r w:rsidRPr="008C134F">
              <w:rPr>
                <w:rFonts w:ascii="Times New Roman" w:hAnsi="Times New Roman" w:cs="Times New Roman"/>
                <w:bCs/>
                <w:sz w:val="26"/>
                <w:szCs w:val="26"/>
              </w:rPr>
              <w:t>bản để đảm bảo tuân thủ đúng và đầy đủ: Quy định số 178-QĐ/TW ngày</w:t>
            </w:r>
            <w:r>
              <w:rPr>
                <w:rFonts w:ascii="Times New Roman" w:hAnsi="Times New Roman" w:cs="Times New Roman"/>
                <w:bCs/>
                <w:sz w:val="26"/>
                <w:szCs w:val="26"/>
              </w:rPr>
              <w:t xml:space="preserve"> </w:t>
            </w:r>
            <w:r w:rsidRPr="008C134F">
              <w:rPr>
                <w:rFonts w:ascii="Times New Roman" w:hAnsi="Times New Roman" w:cs="Times New Roman"/>
                <w:bCs/>
                <w:sz w:val="26"/>
                <w:szCs w:val="26"/>
              </w:rPr>
              <w:t>27/6/2024 của Bộ Chính trị; Nghị quyết số 110/2023/QH15</w:t>
            </w:r>
            <w:r>
              <w:rPr>
                <w:rFonts w:ascii="Times New Roman" w:hAnsi="Times New Roman" w:cs="Times New Roman"/>
                <w:bCs/>
                <w:sz w:val="26"/>
                <w:szCs w:val="26"/>
              </w:rPr>
              <w:t xml:space="preserve"> </w:t>
            </w:r>
            <w:r w:rsidRPr="008C134F">
              <w:rPr>
                <w:rFonts w:ascii="Times New Roman" w:hAnsi="Times New Roman" w:cs="Times New Roman"/>
                <w:bCs/>
                <w:sz w:val="26"/>
                <w:szCs w:val="26"/>
              </w:rPr>
              <w:t>của Quốc hội</w:t>
            </w:r>
            <w:r>
              <w:rPr>
                <w:rFonts w:ascii="Times New Roman" w:hAnsi="Times New Roman" w:cs="Times New Roman"/>
                <w:bCs/>
                <w:sz w:val="26"/>
                <w:szCs w:val="26"/>
              </w:rPr>
              <w:t xml:space="preserve">; </w:t>
            </w:r>
            <w:r w:rsidRPr="008C134F">
              <w:rPr>
                <w:rFonts w:ascii="Times New Roman" w:hAnsi="Times New Roman" w:cs="Times New Roman"/>
                <w:bCs/>
                <w:sz w:val="26"/>
                <w:szCs w:val="26"/>
              </w:rPr>
              <w:t>Nghị quyết số 126/NQ-CP của Chính phủ</w:t>
            </w:r>
            <w:r w:rsidR="00DE4B98">
              <w:rPr>
                <w:rFonts w:ascii="Times New Roman" w:hAnsi="Times New Roman" w:cs="Times New Roman"/>
                <w:bCs/>
                <w:sz w:val="26"/>
                <w:szCs w:val="26"/>
              </w:rPr>
              <w:t>.</w:t>
            </w:r>
          </w:p>
        </w:tc>
      </w:tr>
      <w:tr w:rsidR="00CA65E9" w:rsidRPr="00EF4E5C" w14:paraId="40FD1BCE" w14:textId="77777777" w:rsidTr="006C5394">
        <w:tc>
          <w:tcPr>
            <w:tcW w:w="2122" w:type="dxa"/>
            <w:vMerge/>
          </w:tcPr>
          <w:p w14:paraId="056F8432" w14:textId="77777777" w:rsidR="00CA65E9" w:rsidRPr="00E51CB5" w:rsidRDefault="00CA65E9" w:rsidP="00CA65E9">
            <w:pPr>
              <w:spacing w:line="360" w:lineRule="exact"/>
              <w:jc w:val="both"/>
              <w:rPr>
                <w:rFonts w:ascii="Times New Roman" w:hAnsi="Times New Roman" w:cs="Times New Roman"/>
                <w:sz w:val="26"/>
                <w:szCs w:val="26"/>
              </w:rPr>
            </w:pPr>
          </w:p>
        </w:tc>
        <w:tc>
          <w:tcPr>
            <w:tcW w:w="3827" w:type="dxa"/>
            <w:vMerge/>
          </w:tcPr>
          <w:p w14:paraId="222F1562" w14:textId="77777777" w:rsidR="00CA65E9" w:rsidRPr="00E51CB5" w:rsidRDefault="00CA65E9" w:rsidP="00CA65E9">
            <w:pPr>
              <w:spacing w:line="360" w:lineRule="exact"/>
              <w:jc w:val="both"/>
              <w:rPr>
                <w:rFonts w:ascii="Times New Roman" w:hAnsi="Times New Roman" w:cs="Times New Roman"/>
                <w:bCs/>
                <w:sz w:val="26"/>
                <w:szCs w:val="26"/>
              </w:rPr>
            </w:pPr>
          </w:p>
        </w:tc>
        <w:tc>
          <w:tcPr>
            <w:tcW w:w="5103" w:type="dxa"/>
          </w:tcPr>
          <w:p w14:paraId="03541251" w14:textId="296ECE0C" w:rsidR="00CA65E9" w:rsidRDefault="00CA65E9" w:rsidP="00CA65E9">
            <w:pPr>
              <w:spacing w:line="360" w:lineRule="exact"/>
              <w:jc w:val="both"/>
              <w:rPr>
                <w:rFonts w:ascii="Times New Roman" w:hAnsi="Times New Roman" w:cs="Times New Roman"/>
                <w:bCs/>
                <w:sz w:val="26"/>
                <w:szCs w:val="26"/>
              </w:rPr>
            </w:pPr>
            <w:r w:rsidRPr="00AC7D9E">
              <w:rPr>
                <w:rFonts w:ascii="Times New Roman" w:hAnsi="Times New Roman" w:cs="Times New Roman"/>
                <w:bCs/>
                <w:sz w:val="26"/>
                <w:szCs w:val="26"/>
              </w:rPr>
              <w:t>Đề nghị cơ quan chủ trì soạn thảo rà soát và thể hiện dự thảo Thông tư về thể thức, kỹ thuật trình bày văn bản theo quy định Điều 71 Nghị định số 78/2025/NĐ-CP ngày 01/4/2025 của Chính phủ quy định chi tiết một số điều và biện pháp tổ chức, hướng dẫn thi hành Luật ban hành văn bản quy phạm pháp luật</w:t>
            </w:r>
            <w:r>
              <w:rPr>
                <w:rFonts w:ascii="Times New Roman" w:hAnsi="Times New Roman" w:cs="Times New Roman"/>
                <w:bCs/>
                <w:sz w:val="26"/>
                <w:szCs w:val="26"/>
              </w:rPr>
              <w:t>.</w:t>
            </w:r>
          </w:p>
        </w:tc>
        <w:tc>
          <w:tcPr>
            <w:tcW w:w="4252" w:type="dxa"/>
          </w:tcPr>
          <w:p w14:paraId="65B71035" w14:textId="77777777" w:rsidR="00CA65E9" w:rsidRDefault="00CA65E9" w:rsidP="00CA65E9">
            <w:pPr>
              <w:spacing w:line="360" w:lineRule="exact"/>
              <w:jc w:val="both"/>
              <w:rPr>
                <w:rFonts w:ascii="Times New Roman" w:hAnsi="Times New Roman" w:cs="Times New Roman"/>
                <w:sz w:val="26"/>
                <w:szCs w:val="26"/>
              </w:rPr>
            </w:pPr>
            <w:r>
              <w:rPr>
                <w:rFonts w:ascii="Times New Roman" w:hAnsi="Times New Roman" w:cs="Times New Roman"/>
                <w:sz w:val="26"/>
                <w:szCs w:val="26"/>
              </w:rPr>
              <w:t>Tiếp thu ý kiến</w:t>
            </w:r>
          </w:p>
          <w:p w14:paraId="4B4F6C5D" w14:textId="4D84DD2D" w:rsidR="00DE4B98" w:rsidRDefault="00DE4B98" w:rsidP="00CA65E9">
            <w:pPr>
              <w:spacing w:line="360" w:lineRule="exact"/>
              <w:jc w:val="both"/>
              <w:rPr>
                <w:rFonts w:ascii="Times New Roman" w:hAnsi="Times New Roman" w:cs="Times New Roman"/>
                <w:sz w:val="26"/>
                <w:szCs w:val="26"/>
              </w:rPr>
            </w:pPr>
            <w:r>
              <w:rPr>
                <w:rFonts w:ascii="Times New Roman" w:hAnsi="Times New Roman" w:cs="Times New Roman"/>
                <w:bCs/>
                <w:sz w:val="26"/>
                <w:szCs w:val="26"/>
              </w:rPr>
              <w:t>Cục TT và</w:t>
            </w:r>
            <w:r w:rsidR="00D1118B">
              <w:rPr>
                <w:rFonts w:ascii="Times New Roman" w:hAnsi="Times New Roman" w:cs="Times New Roman"/>
                <w:bCs/>
                <w:sz w:val="26"/>
                <w:szCs w:val="26"/>
              </w:rPr>
              <w:t xml:space="preserve"> BVTV</w:t>
            </w:r>
            <w:r>
              <w:rPr>
                <w:rFonts w:ascii="Times New Roman" w:hAnsi="Times New Roman" w:cs="Times New Roman"/>
                <w:bCs/>
                <w:sz w:val="26"/>
                <w:szCs w:val="26"/>
              </w:rPr>
              <w:t xml:space="preserve"> </w:t>
            </w:r>
            <w:r w:rsidRPr="00AC7D9E">
              <w:rPr>
                <w:rFonts w:ascii="Times New Roman" w:hAnsi="Times New Roman" w:cs="Times New Roman"/>
                <w:bCs/>
                <w:sz w:val="26"/>
                <w:szCs w:val="26"/>
              </w:rPr>
              <w:t xml:space="preserve">rà soát </w:t>
            </w:r>
            <w:r w:rsidR="00D1118B">
              <w:rPr>
                <w:rFonts w:ascii="Times New Roman" w:hAnsi="Times New Roman" w:cs="Times New Roman"/>
                <w:bCs/>
                <w:sz w:val="26"/>
                <w:szCs w:val="26"/>
              </w:rPr>
              <w:t xml:space="preserve">và soạn thảo </w:t>
            </w:r>
            <w:r w:rsidRPr="00AC7D9E">
              <w:rPr>
                <w:rFonts w:ascii="Times New Roman" w:hAnsi="Times New Roman" w:cs="Times New Roman"/>
                <w:bCs/>
                <w:sz w:val="26"/>
                <w:szCs w:val="26"/>
              </w:rPr>
              <w:t>Thông tư</w:t>
            </w:r>
            <w:r w:rsidR="00D1118B">
              <w:rPr>
                <w:rFonts w:ascii="Times New Roman" w:hAnsi="Times New Roman" w:cs="Times New Roman"/>
                <w:bCs/>
                <w:sz w:val="26"/>
                <w:szCs w:val="26"/>
              </w:rPr>
              <w:t xml:space="preserve"> đúng</w:t>
            </w:r>
            <w:r w:rsidRPr="00AC7D9E">
              <w:rPr>
                <w:rFonts w:ascii="Times New Roman" w:hAnsi="Times New Roman" w:cs="Times New Roman"/>
                <w:bCs/>
                <w:sz w:val="26"/>
                <w:szCs w:val="26"/>
              </w:rPr>
              <w:t xml:space="preserve"> về thể thức, kỹ thuật trình bày văn bản theo quy định Điều 71 Nghị định số 78/2025/NĐ-CP ngày 01/4/2025</w:t>
            </w:r>
            <w:r w:rsidR="00D1118B">
              <w:rPr>
                <w:rFonts w:ascii="Times New Roman" w:hAnsi="Times New Roman" w:cs="Times New Roman"/>
                <w:bCs/>
                <w:sz w:val="26"/>
                <w:szCs w:val="26"/>
              </w:rPr>
              <w:t>.</w:t>
            </w:r>
          </w:p>
        </w:tc>
      </w:tr>
      <w:tr w:rsidR="00A06CDA" w:rsidRPr="00EF4E5C" w14:paraId="512FC634" w14:textId="77777777" w:rsidTr="006C5394">
        <w:tc>
          <w:tcPr>
            <w:tcW w:w="2122" w:type="dxa"/>
          </w:tcPr>
          <w:p w14:paraId="44B7F5C6" w14:textId="7C7BE8E2" w:rsidR="00A06CDA" w:rsidRDefault="00A06CDA" w:rsidP="00A06CDA">
            <w:pPr>
              <w:spacing w:line="360" w:lineRule="exact"/>
              <w:jc w:val="both"/>
              <w:rPr>
                <w:rFonts w:ascii="Times New Roman" w:hAnsi="Times New Roman" w:cs="Times New Roman"/>
                <w:sz w:val="26"/>
                <w:szCs w:val="26"/>
              </w:rPr>
            </w:pPr>
          </w:p>
        </w:tc>
        <w:tc>
          <w:tcPr>
            <w:tcW w:w="3827" w:type="dxa"/>
          </w:tcPr>
          <w:p w14:paraId="605C754F" w14:textId="3FD0802F" w:rsidR="00A06CDA" w:rsidRDefault="00A06CDA" w:rsidP="00A06CDA">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 thành phố Đà Nẵng</w:t>
            </w:r>
          </w:p>
        </w:tc>
        <w:tc>
          <w:tcPr>
            <w:tcW w:w="5103" w:type="dxa"/>
          </w:tcPr>
          <w:p w14:paraId="560D435F" w14:textId="274BDB01" w:rsidR="00A06CDA" w:rsidRDefault="00A06CDA" w:rsidP="00A06CDA">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 xml:space="preserve">Đề nghị Cục </w:t>
            </w:r>
            <w:r w:rsidR="002C2038">
              <w:rPr>
                <w:rFonts w:ascii="Times New Roman" w:hAnsi="Times New Roman" w:cs="Times New Roman"/>
                <w:sz w:val="26"/>
                <w:szCs w:val="26"/>
              </w:rPr>
              <w:t>TT&amp;BVTV</w:t>
            </w:r>
            <w:r>
              <w:rPr>
                <w:rFonts w:ascii="Times New Roman" w:hAnsi="Times New Roman" w:cs="Times New Roman"/>
                <w:sz w:val="26"/>
                <w:szCs w:val="26"/>
              </w:rPr>
              <w:t xml:space="preserve"> thống nhất số lượng tổng số thuốc bảo vệ thực vật bổ sung vào danh mục trong Dự thảo Tờ trình và Dự thảo Danh mục</w:t>
            </w:r>
          </w:p>
        </w:tc>
        <w:tc>
          <w:tcPr>
            <w:tcW w:w="4252" w:type="dxa"/>
          </w:tcPr>
          <w:p w14:paraId="329E5034" w14:textId="77777777" w:rsidR="00A06CDA" w:rsidRDefault="00A06CDA" w:rsidP="00A06CDA">
            <w:pPr>
              <w:spacing w:line="360" w:lineRule="exact"/>
              <w:jc w:val="both"/>
              <w:rPr>
                <w:rFonts w:ascii="Times New Roman" w:hAnsi="Times New Roman" w:cs="Times New Roman"/>
                <w:sz w:val="26"/>
                <w:szCs w:val="26"/>
              </w:rPr>
            </w:pPr>
            <w:r>
              <w:rPr>
                <w:rFonts w:ascii="Times New Roman" w:hAnsi="Times New Roman" w:cs="Times New Roman"/>
                <w:sz w:val="26"/>
                <w:szCs w:val="26"/>
              </w:rPr>
              <w:t>Tiếp thu ý kiến</w:t>
            </w:r>
          </w:p>
          <w:p w14:paraId="55DE6E06" w14:textId="428FBD99" w:rsidR="00D1118B" w:rsidRPr="00365400" w:rsidRDefault="00D1118B" w:rsidP="00A06CDA">
            <w:pPr>
              <w:spacing w:line="360" w:lineRule="exact"/>
              <w:jc w:val="both"/>
              <w:rPr>
                <w:rFonts w:ascii="Times New Roman" w:hAnsi="Times New Roman" w:cs="Times New Roman"/>
                <w:sz w:val="26"/>
                <w:szCs w:val="26"/>
              </w:rPr>
            </w:pPr>
            <w:r>
              <w:rPr>
                <w:rFonts w:ascii="Times New Roman" w:hAnsi="Times New Roman" w:cs="Times New Roman"/>
                <w:bCs/>
                <w:sz w:val="26"/>
                <w:szCs w:val="26"/>
              </w:rPr>
              <w:t xml:space="preserve">Cục TT và BVTV </w:t>
            </w:r>
            <w:r w:rsidRPr="00AC7D9E">
              <w:rPr>
                <w:rFonts w:ascii="Times New Roman" w:hAnsi="Times New Roman" w:cs="Times New Roman"/>
                <w:bCs/>
                <w:sz w:val="26"/>
                <w:szCs w:val="26"/>
              </w:rPr>
              <w:t>rà soát</w:t>
            </w:r>
            <w:r>
              <w:rPr>
                <w:rFonts w:ascii="Times New Roman" w:hAnsi="Times New Roman" w:cs="Times New Roman"/>
                <w:bCs/>
                <w:sz w:val="26"/>
                <w:szCs w:val="26"/>
              </w:rPr>
              <w:t xml:space="preserve"> và chỉnh sửa đúng</w:t>
            </w:r>
          </w:p>
        </w:tc>
      </w:tr>
      <w:tr w:rsidR="007A7C58" w:rsidRPr="00EF4E5C" w14:paraId="257DB0E6" w14:textId="77777777" w:rsidTr="006C5394">
        <w:tc>
          <w:tcPr>
            <w:tcW w:w="2122" w:type="dxa"/>
          </w:tcPr>
          <w:p w14:paraId="3000EE78" w14:textId="5B77CB89"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Tờ trình</w:t>
            </w:r>
          </w:p>
        </w:tc>
        <w:tc>
          <w:tcPr>
            <w:tcW w:w="3827" w:type="dxa"/>
          </w:tcPr>
          <w:p w14:paraId="2EC94CEF" w14:textId="1DC8396A"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Sở NN và MT tỉnh Đồng Nai</w:t>
            </w:r>
          </w:p>
        </w:tc>
        <w:tc>
          <w:tcPr>
            <w:tcW w:w="5103" w:type="dxa"/>
          </w:tcPr>
          <w:p w14:paraId="7B993068" w14:textId="254F478A"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Tại mục 1, phần II đề nghị sửa từ “cập nhập” thành “cập nhật”</w:t>
            </w:r>
          </w:p>
        </w:tc>
        <w:tc>
          <w:tcPr>
            <w:tcW w:w="4252" w:type="dxa"/>
          </w:tcPr>
          <w:p w14:paraId="3EE2FFD7" w14:textId="6D783D2A"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Tiếp thu và sửa lại Tờ trình</w:t>
            </w:r>
          </w:p>
        </w:tc>
      </w:tr>
      <w:tr w:rsidR="007A7C58" w:rsidRPr="00EF4E5C" w14:paraId="7625DE51" w14:textId="77777777" w:rsidTr="006C5394">
        <w:tc>
          <w:tcPr>
            <w:tcW w:w="2122" w:type="dxa"/>
          </w:tcPr>
          <w:p w14:paraId="6B4E069F" w14:textId="77777777" w:rsidR="007A7C58" w:rsidRDefault="007A7C58" w:rsidP="007A7C58">
            <w:pPr>
              <w:spacing w:line="360" w:lineRule="exact"/>
              <w:jc w:val="both"/>
              <w:rPr>
                <w:rFonts w:ascii="Times New Roman" w:hAnsi="Times New Roman" w:cs="Times New Roman"/>
                <w:sz w:val="26"/>
                <w:szCs w:val="26"/>
              </w:rPr>
            </w:pPr>
          </w:p>
        </w:tc>
        <w:tc>
          <w:tcPr>
            <w:tcW w:w="3827" w:type="dxa"/>
          </w:tcPr>
          <w:p w14:paraId="2B60E6FE" w14:textId="77777777" w:rsidR="007A7C58" w:rsidRDefault="007A7C58" w:rsidP="007A7C58">
            <w:pPr>
              <w:spacing w:line="360" w:lineRule="exact"/>
              <w:jc w:val="both"/>
              <w:rPr>
                <w:rFonts w:ascii="Times New Roman" w:hAnsi="Times New Roman" w:cs="Times New Roman"/>
                <w:bCs/>
                <w:sz w:val="26"/>
                <w:szCs w:val="26"/>
              </w:rPr>
            </w:pPr>
          </w:p>
        </w:tc>
        <w:tc>
          <w:tcPr>
            <w:tcW w:w="5103" w:type="dxa"/>
          </w:tcPr>
          <w:p w14:paraId="3F8A6109" w14:textId="38CF71C3"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Tại mục 2, phần II đề nghị sửa từ “ban hành hành” thành “ban hành”</w:t>
            </w:r>
          </w:p>
        </w:tc>
        <w:tc>
          <w:tcPr>
            <w:tcW w:w="4252" w:type="dxa"/>
          </w:tcPr>
          <w:p w14:paraId="3AB96A0A" w14:textId="094C2946"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Tiếp thu và sửa lại Tờ trình</w:t>
            </w:r>
          </w:p>
        </w:tc>
      </w:tr>
      <w:tr w:rsidR="007A7C58" w:rsidRPr="00EF4E5C" w14:paraId="517AC3E6" w14:textId="77777777" w:rsidTr="006C5394">
        <w:tc>
          <w:tcPr>
            <w:tcW w:w="2122" w:type="dxa"/>
          </w:tcPr>
          <w:p w14:paraId="06F18DC6" w14:textId="2F2BE5AC"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Tên gọi của thông tư</w:t>
            </w:r>
            <w:r w:rsidRPr="00FB79F8">
              <w:rPr>
                <w:rFonts w:ascii="Times New Roman" w:hAnsi="Times New Roman" w:cs="Times New Roman"/>
                <w:sz w:val="26"/>
                <w:szCs w:val="26"/>
              </w:rPr>
              <w:t xml:space="preserve"> </w:t>
            </w:r>
          </w:p>
        </w:tc>
        <w:tc>
          <w:tcPr>
            <w:tcW w:w="3827" w:type="dxa"/>
          </w:tcPr>
          <w:p w14:paraId="7BD8861F" w14:textId="2464417D" w:rsidR="007A7C58" w:rsidRPr="00411455"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Vụ Pháp chế, UBND thành phố Đà Nẵng, UBND tỉnh Điện Biên</w:t>
            </w:r>
          </w:p>
        </w:tc>
        <w:tc>
          <w:tcPr>
            <w:tcW w:w="5103" w:type="dxa"/>
          </w:tcPr>
          <w:p w14:paraId="3C9E3F02" w14:textId="0145083B"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 xml:space="preserve">Đề nghị sửa </w:t>
            </w:r>
            <w:r w:rsidRPr="00B66F41">
              <w:rPr>
                <w:rFonts w:ascii="Times New Roman" w:hAnsi="Times New Roman" w:cs="Times New Roman"/>
                <w:bCs/>
                <w:sz w:val="26"/>
                <w:szCs w:val="26"/>
              </w:rPr>
              <w:t>tên gọi của dự thảo Thông tư là “Thông tư sửa đổi, bổ sung Thông tư</w:t>
            </w:r>
            <w:r>
              <w:rPr>
                <w:rFonts w:ascii="Times New Roman" w:hAnsi="Times New Roman" w:cs="Times New Roman"/>
                <w:bCs/>
                <w:sz w:val="26"/>
                <w:szCs w:val="26"/>
              </w:rPr>
              <w:t xml:space="preserve"> </w:t>
            </w:r>
            <w:r w:rsidRPr="00B66F41">
              <w:rPr>
                <w:rFonts w:ascii="Times New Roman" w:hAnsi="Times New Roman" w:cs="Times New Roman"/>
                <w:bCs/>
                <w:sz w:val="26"/>
                <w:szCs w:val="26"/>
              </w:rPr>
              <w:t>số</w:t>
            </w:r>
            <w:r>
              <w:rPr>
                <w:rFonts w:ascii="Times New Roman" w:hAnsi="Times New Roman" w:cs="Times New Roman"/>
                <w:bCs/>
                <w:sz w:val="26"/>
                <w:szCs w:val="26"/>
              </w:rPr>
              <w:t xml:space="preserve"> </w:t>
            </w:r>
            <w:r w:rsidRPr="00B66F41">
              <w:rPr>
                <w:rFonts w:ascii="Times New Roman" w:hAnsi="Times New Roman" w:cs="Times New Roman"/>
                <w:bCs/>
                <w:sz w:val="26"/>
                <w:szCs w:val="26"/>
              </w:rPr>
              <w:t>25/2024/TT-BNNPTNT ngày 16/12/2024 của Bộ trưởng Bộ Nông nghiệp và</w:t>
            </w:r>
            <w:r>
              <w:rPr>
                <w:rFonts w:ascii="Times New Roman" w:hAnsi="Times New Roman" w:cs="Times New Roman"/>
                <w:bCs/>
                <w:sz w:val="26"/>
                <w:szCs w:val="26"/>
              </w:rPr>
              <w:t xml:space="preserve"> </w:t>
            </w:r>
            <w:r w:rsidRPr="00B66F41">
              <w:rPr>
                <w:rFonts w:ascii="Times New Roman" w:hAnsi="Times New Roman" w:cs="Times New Roman"/>
                <w:bCs/>
                <w:sz w:val="26"/>
                <w:szCs w:val="26"/>
              </w:rPr>
              <w:t>Phát triển nông thôn về ban hành Danh mục thuốc bảo vệ thực vật được phép</w:t>
            </w:r>
            <w:r>
              <w:rPr>
                <w:rFonts w:ascii="Times New Roman" w:hAnsi="Times New Roman" w:cs="Times New Roman"/>
                <w:bCs/>
                <w:sz w:val="26"/>
                <w:szCs w:val="26"/>
              </w:rPr>
              <w:t xml:space="preserve"> </w:t>
            </w:r>
            <w:r w:rsidRPr="00B66F41">
              <w:rPr>
                <w:rFonts w:ascii="Times New Roman" w:hAnsi="Times New Roman" w:cs="Times New Roman"/>
                <w:bCs/>
                <w:sz w:val="26"/>
                <w:szCs w:val="26"/>
              </w:rPr>
              <w:t>sử dụng tại Việt Nam, Danh mục thuốc bảo vệ thực vật cấm sử dụng tại Việt</w:t>
            </w:r>
            <w:r>
              <w:rPr>
                <w:rFonts w:ascii="Times New Roman" w:hAnsi="Times New Roman" w:cs="Times New Roman"/>
                <w:bCs/>
                <w:sz w:val="26"/>
                <w:szCs w:val="26"/>
              </w:rPr>
              <w:t xml:space="preserve"> </w:t>
            </w:r>
            <w:r w:rsidRPr="00B66F41">
              <w:rPr>
                <w:rFonts w:ascii="Times New Roman" w:hAnsi="Times New Roman" w:cs="Times New Roman"/>
                <w:bCs/>
                <w:sz w:val="26"/>
                <w:szCs w:val="26"/>
              </w:rPr>
              <w:t>Nam”.</w:t>
            </w:r>
          </w:p>
        </w:tc>
        <w:tc>
          <w:tcPr>
            <w:tcW w:w="4252" w:type="dxa"/>
          </w:tcPr>
          <w:p w14:paraId="1DE4115C" w14:textId="617F821F" w:rsidR="007A7C58" w:rsidRPr="00805196" w:rsidRDefault="007A7C58" w:rsidP="007A7C58">
            <w:pPr>
              <w:spacing w:line="360" w:lineRule="exact"/>
              <w:jc w:val="both"/>
              <w:rPr>
                <w:rFonts w:ascii="Times New Roman" w:hAnsi="Times New Roman" w:cs="Times New Roman"/>
                <w:sz w:val="26"/>
                <w:szCs w:val="26"/>
              </w:rPr>
            </w:pPr>
            <w:r w:rsidRPr="00365400">
              <w:rPr>
                <w:rFonts w:ascii="Times New Roman" w:hAnsi="Times New Roman" w:cs="Times New Roman"/>
                <w:sz w:val="26"/>
                <w:szCs w:val="26"/>
              </w:rPr>
              <w:t>Tiếp thu</w:t>
            </w:r>
            <w:r>
              <w:rPr>
                <w:rFonts w:ascii="Times New Roman" w:hAnsi="Times New Roman" w:cs="Times New Roman"/>
                <w:sz w:val="26"/>
                <w:szCs w:val="26"/>
              </w:rPr>
              <w:t xml:space="preserve"> ý kiến và sửa đổi tên gọi của thông tư cho phù hợp.</w:t>
            </w:r>
          </w:p>
        </w:tc>
      </w:tr>
      <w:tr w:rsidR="007A7C58" w:rsidRPr="00EF4E5C" w14:paraId="1D40F448" w14:textId="77777777" w:rsidTr="006C5394">
        <w:tc>
          <w:tcPr>
            <w:tcW w:w="2122" w:type="dxa"/>
            <w:vMerge w:val="restart"/>
          </w:tcPr>
          <w:p w14:paraId="492AD4A6" w14:textId="60DF0EE1"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lastRenderedPageBreak/>
              <w:t>Căn cứ pháp lý</w:t>
            </w:r>
          </w:p>
        </w:tc>
        <w:tc>
          <w:tcPr>
            <w:tcW w:w="3827" w:type="dxa"/>
          </w:tcPr>
          <w:p w14:paraId="0B2CC7BD" w14:textId="0B2A6DF2"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 tỉnh Điện Biên</w:t>
            </w:r>
          </w:p>
        </w:tc>
        <w:tc>
          <w:tcPr>
            <w:tcW w:w="5103" w:type="dxa"/>
          </w:tcPr>
          <w:p w14:paraId="4FF7528F" w14:textId="50E04AD6"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Đổi vị trí căn cứ pháp lý thứ nhất (</w:t>
            </w:r>
            <w:r w:rsidRPr="00CD2334">
              <w:rPr>
                <w:rFonts w:ascii="Times New Roman" w:hAnsi="Times New Roman" w:cs="Times New Roman"/>
                <w:bCs/>
                <w:sz w:val="26"/>
                <w:szCs w:val="26"/>
              </w:rPr>
              <w:t>Nghị định số 35/2025/NĐ-CP</w:t>
            </w:r>
            <w:r>
              <w:rPr>
                <w:rFonts w:ascii="Times New Roman" w:hAnsi="Times New Roman" w:cs="Times New Roman"/>
                <w:bCs/>
                <w:sz w:val="26"/>
                <w:szCs w:val="26"/>
              </w:rPr>
              <w:t>) và thứ hai (</w:t>
            </w:r>
            <w:r w:rsidRPr="00C41B5B">
              <w:rPr>
                <w:rFonts w:ascii="Times New Roman" w:hAnsi="Times New Roman" w:cs="Times New Roman"/>
                <w:bCs/>
                <w:sz w:val="26"/>
                <w:szCs w:val="26"/>
              </w:rPr>
              <w:t>Luật Bảo vệ và kiểm dịch thực vật số 41/2013/QH13</w:t>
            </w:r>
            <w:r>
              <w:rPr>
                <w:rFonts w:ascii="Times New Roman" w:hAnsi="Times New Roman" w:cs="Times New Roman"/>
                <w:bCs/>
                <w:sz w:val="26"/>
                <w:szCs w:val="26"/>
              </w:rPr>
              <w:t>) để đảm bảo tính thứ tự của các cấp ban hành.</w:t>
            </w:r>
          </w:p>
        </w:tc>
        <w:tc>
          <w:tcPr>
            <w:tcW w:w="4252" w:type="dxa"/>
          </w:tcPr>
          <w:p w14:paraId="5E271AEE" w14:textId="097A643D"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Tiếp thu ý kiến</w:t>
            </w:r>
          </w:p>
        </w:tc>
      </w:tr>
      <w:tr w:rsidR="007A7C58" w:rsidRPr="00EF4E5C" w14:paraId="3D9469DF" w14:textId="77777777" w:rsidTr="006C5394">
        <w:tc>
          <w:tcPr>
            <w:tcW w:w="2122" w:type="dxa"/>
            <w:vMerge/>
          </w:tcPr>
          <w:p w14:paraId="10FD1AF3" w14:textId="77777777" w:rsidR="007A7C58" w:rsidRDefault="007A7C58" w:rsidP="007A7C58">
            <w:pPr>
              <w:spacing w:line="360" w:lineRule="exact"/>
              <w:jc w:val="both"/>
              <w:rPr>
                <w:rFonts w:ascii="Times New Roman" w:hAnsi="Times New Roman" w:cs="Times New Roman"/>
                <w:sz w:val="26"/>
                <w:szCs w:val="26"/>
              </w:rPr>
            </w:pPr>
          </w:p>
        </w:tc>
        <w:tc>
          <w:tcPr>
            <w:tcW w:w="3827" w:type="dxa"/>
          </w:tcPr>
          <w:p w14:paraId="58FF9286" w14:textId="24DBD30D"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 tỉnh Tuyên Quang</w:t>
            </w:r>
          </w:p>
        </w:tc>
        <w:tc>
          <w:tcPr>
            <w:tcW w:w="5103" w:type="dxa"/>
          </w:tcPr>
          <w:p w14:paraId="5FA50C00" w14:textId="3DA7A279" w:rsidR="007A7C58" w:rsidRDefault="007A7C58" w:rsidP="007A7C58">
            <w:pPr>
              <w:spacing w:line="360" w:lineRule="exact"/>
              <w:jc w:val="both"/>
              <w:rPr>
                <w:rFonts w:ascii="Times New Roman" w:hAnsi="Times New Roman" w:cs="Times New Roman"/>
                <w:bCs/>
                <w:sz w:val="26"/>
                <w:szCs w:val="26"/>
              </w:rPr>
            </w:pPr>
            <w:r w:rsidRPr="002708AA">
              <w:rPr>
                <w:rFonts w:ascii="Times New Roman" w:hAnsi="Times New Roman" w:cs="Times New Roman"/>
                <w:bCs/>
                <w:sz w:val="26"/>
                <w:szCs w:val="26"/>
              </w:rPr>
              <w:t>Đề nghị xem xét bỏ số, ký hiệu của Luật Bảo</w:t>
            </w:r>
            <w:r>
              <w:rPr>
                <w:rFonts w:ascii="Times New Roman" w:hAnsi="Times New Roman" w:cs="Times New Roman"/>
                <w:bCs/>
                <w:sz w:val="26"/>
                <w:szCs w:val="26"/>
              </w:rPr>
              <w:t xml:space="preserve"> </w:t>
            </w:r>
            <w:r w:rsidRPr="002708AA">
              <w:rPr>
                <w:rFonts w:ascii="Times New Roman" w:hAnsi="Times New Roman" w:cs="Times New Roman"/>
                <w:bCs/>
                <w:sz w:val="26"/>
                <w:szCs w:val="26"/>
              </w:rPr>
              <w:t>vệ và kiểm dịch thực vật tại căn cứ thứ hai, để đảm bảo theo quy định tại Nghị định</w:t>
            </w:r>
            <w:r>
              <w:rPr>
                <w:rFonts w:ascii="Times New Roman" w:hAnsi="Times New Roman" w:cs="Times New Roman"/>
                <w:bCs/>
                <w:sz w:val="26"/>
                <w:szCs w:val="26"/>
              </w:rPr>
              <w:t xml:space="preserve"> </w:t>
            </w:r>
            <w:r w:rsidRPr="002708AA">
              <w:rPr>
                <w:rFonts w:ascii="Times New Roman" w:hAnsi="Times New Roman" w:cs="Times New Roman"/>
                <w:bCs/>
                <w:sz w:val="26"/>
                <w:szCs w:val="26"/>
              </w:rPr>
              <w:t>số 30/2020/NĐ-CP ngày 05/3/2020 của Chính phủ về công tác văn thư</w:t>
            </w:r>
          </w:p>
        </w:tc>
        <w:tc>
          <w:tcPr>
            <w:tcW w:w="4252" w:type="dxa"/>
          </w:tcPr>
          <w:p w14:paraId="59CA365D" w14:textId="77DFB9A5"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Tiếp thu ý kiến</w:t>
            </w:r>
          </w:p>
        </w:tc>
      </w:tr>
      <w:tr w:rsidR="007A7C58" w:rsidRPr="00EF4E5C" w14:paraId="70CCFA4A" w14:textId="77777777" w:rsidTr="006C5394">
        <w:tc>
          <w:tcPr>
            <w:tcW w:w="2122" w:type="dxa"/>
          </w:tcPr>
          <w:p w14:paraId="602909C3" w14:textId="3CCE4B4E"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Khoản 1, Điều 1</w:t>
            </w:r>
          </w:p>
        </w:tc>
        <w:tc>
          <w:tcPr>
            <w:tcW w:w="3827" w:type="dxa"/>
          </w:tcPr>
          <w:p w14:paraId="216854D5" w14:textId="3C9D5514"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 tỉnh Điện Biên</w:t>
            </w:r>
          </w:p>
        </w:tc>
        <w:tc>
          <w:tcPr>
            <w:tcW w:w="5103" w:type="dxa"/>
          </w:tcPr>
          <w:p w14:paraId="3A8B44CC" w14:textId="5DFE96F3"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Đ</w:t>
            </w:r>
            <w:r w:rsidRPr="00170CFD">
              <w:rPr>
                <w:rFonts w:ascii="Times New Roman" w:hAnsi="Times New Roman" w:cs="Times New Roman"/>
                <w:bCs/>
                <w:sz w:val="26"/>
                <w:szCs w:val="26"/>
              </w:rPr>
              <w:t>ề nghị sửa đổi “Danh sách các sản phẩm thay đổi</w:t>
            </w:r>
            <w:r>
              <w:rPr>
                <w:rFonts w:ascii="Times New Roman" w:hAnsi="Times New Roman" w:cs="Times New Roman"/>
                <w:bCs/>
                <w:sz w:val="26"/>
                <w:szCs w:val="26"/>
              </w:rPr>
              <w:t xml:space="preserve"> </w:t>
            </w:r>
            <w:r w:rsidRPr="00170CFD">
              <w:rPr>
                <w:rFonts w:ascii="Times New Roman" w:hAnsi="Times New Roman" w:cs="Times New Roman"/>
                <w:bCs/>
                <w:sz w:val="26"/>
                <w:szCs w:val="26"/>
              </w:rPr>
              <w:t>thông tin liên quan đến tên thương phẩm, thông tin liên quan đến tổ chức, cá</w:t>
            </w:r>
            <w:r>
              <w:rPr>
                <w:rFonts w:ascii="Times New Roman" w:hAnsi="Times New Roman" w:cs="Times New Roman"/>
                <w:bCs/>
                <w:sz w:val="26"/>
                <w:szCs w:val="26"/>
              </w:rPr>
              <w:t xml:space="preserve"> </w:t>
            </w:r>
            <w:r w:rsidRPr="00170CFD">
              <w:rPr>
                <w:rFonts w:ascii="Times New Roman" w:hAnsi="Times New Roman" w:cs="Times New Roman"/>
                <w:bCs/>
                <w:sz w:val="26"/>
                <w:szCs w:val="26"/>
              </w:rPr>
              <w:t>nhân đăng ký, Phụ lục I ban hành kèm theo Thông tư này, gồm:” thành “Danh</w:t>
            </w:r>
            <w:r>
              <w:rPr>
                <w:rFonts w:ascii="Times New Roman" w:hAnsi="Times New Roman" w:cs="Times New Roman"/>
                <w:bCs/>
                <w:sz w:val="26"/>
                <w:szCs w:val="26"/>
              </w:rPr>
              <w:t xml:space="preserve"> </w:t>
            </w:r>
            <w:r w:rsidRPr="00170CFD">
              <w:rPr>
                <w:rFonts w:ascii="Times New Roman" w:hAnsi="Times New Roman" w:cs="Times New Roman"/>
                <w:bCs/>
                <w:sz w:val="26"/>
                <w:szCs w:val="26"/>
              </w:rPr>
              <w:t>sách các sản phẩm sửa đổi thông tin liên quan đến tên thương phẩm, thông tin</w:t>
            </w:r>
            <w:r>
              <w:rPr>
                <w:rFonts w:ascii="Times New Roman" w:hAnsi="Times New Roman" w:cs="Times New Roman"/>
                <w:bCs/>
                <w:sz w:val="26"/>
                <w:szCs w:val="26"/>
              </w:rPr>
              <w:t xml:space="preserve"> </w:t>
            </w:r>
            <w:r w:rsidRPr="00170CFD">
              <w:rPr>
                <w:rFonts w:ascii="Times New Roman" w:hAnsi="Times New Roman" w:cs="Times New Roman"/>
                <w:bCs/>
                <w:sz w:val="26"/>
                <w:szCs w:val="26"/>
              </w:rPr>
              <w:t>liên quan đến tổ chức, cá nhân đăng ký, Phụ lục I ban hành kèm theo Thông tư</w:t>
            </w:r>
            <w:r>
              <w:rPr>
                <w:rFonts w:ascii="Times New Roman" w:hAnsi="Times New Roman" w:cs="Times New Roman"/>
                <w:bCs/>
                <w:sz w:val="26"/>
                <w:szCs w:val="26"/>
              </w:rPr>
              <w:t xml:space="preserve"> </w:t>
            </w:r>
            <w:r w:rsidRPr="00170CFD">
              <w:rPr>
                <w:rFonts w:ascii="Times New Roman" w:hAnsi="Times New Roman" w:cs="Times New Roman"/>
                <w:bCs/>
                <w:sz w:val="26"/>
                <w:szCs w:val="26"/>
              </w:rPr>
              <w:t>này, gồm:”</w:t>
            </w:r>
          </w:p>
        </w:tc>
        <w:tc>
          <w:tcPr>
            <w:tcW w:w="4252" w:type="dxa"/>
          </w:tcPr>
          <w:p w14:paraId="319AF22D" w14:textId="77777777" w:rsidR="007A7C58" w:rsidRPr="00CC4030" w:rsidRDefault="007A7C58" w:rsidP="007A7C58">
            <w:pPr>
              <w:spacing w:line="360" w:lineRule="exact"/>
              <w:jc w:val="both"/>
              <w:rPr>
                <w:rFonts w:ascii="Times New Roman" w:hAnsi="Times New Roman" w:cs="Times New Roman"/>
                <w:sz w:val="26"/>
                <w:szCs w:val="26"/>
              </w:rPr>
            </w:pPr>
            <w:r w:rsidRPr="00CC4030">
              <w:rPr>
                <w:rFonts w:ascii="Times New Roman" w:hAnsi="Times New Roman" w:cs="Times New Roman"/>
                <w:sz w:val="26"/>
                <w:szCs w:val="26"/>
              </w:rPr>
              <w:t xml:space="preserve">Đề nghị giữ nguyên như dự thảo Thông tư, lý do: </w:t>
            </w:r>
          </w:p>
          <w:p w14:paraId="0BDB22A6" w14:textId="5A3E87A6" w:rsidR="007A7C58" w:rsidRPr="00CC4030" w:rsidRDefault="007A7C58" w:rsidP="007A7C58">
            <w:pPr>
              <w:spacing w:line="360" w:lineRule="exact"/>
              <w:jc w:val="both"/>
              <w:rPr>
                <w:rFonts w:ascii="Times New Roman" w:hAnsi="Times New Roman" w:cs="Times New Roman"/>
                <w:sz w:val="26"/>
                <w:szCs w:val="26"/>
              </w:rPr>
            </w:pPr>
            <w:r w:rsidRPr="00CC4030">
              <w:rPr>
                <w:rFonts w:ascii="Times New Roman" w:hAnsi="Times New Roman" w:cs="Times New Roman"/>
                <w:sz w:val="26"/>
                <w:szCs w:val="26"/>
              </w:rPr>
              <w:t>Căn cứ quy định tại Điều 16, Thông tư 21/2015/TT-BNNPTN thì các sản phẩm thể hiện tại Phụ lục I là các sản phẩm thay đổi các thông tin liên quan đến tên công ty, chuyển nhượng sản phẩm.</w:t>
            </w:r>
          </w:p>
        </w:tc>
      </w:tr>
      <w:tr w:rsidR="007A7C58" w:rsidRPr="00EF4E5C" w14:paraId="0115D77E" w14:textId="77777777" w:rsidTr="006C5394">
        <w:tc>
          <w:tcPr>
            <w:tcW w:w="2122" w:type="dxa"/>
          </w:tcPr>
          <w:p w14:paraId="4E1A71A6" w14:textId="1542294E"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Đ</w:t>
            </w:r>
            <w:r w:rsidRPr="004B6B78">
              <w:rPr>
                <w:rFonts w:ascii="Times New Roman" w:hAnsi="Times New Roman" w:cs="Times New Roman"/>
                <w:sz w:val="26"/>
                <w:szCs w:val="26"/>
              </w:rPr>
              <w:t>iểm a và điểm c khoản 2 Điều 1</w:t>
            </w:r>
          </w:p>
        </w:tc>
        <w:tc>
          <w:tcPr>
            <w:tcW w:w="3827" w:type="dxa"/>
          </w:tcPr>
          <w:p w14:paraId="6786BB61" w14:textId="4A40E515"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 thành phố Hồ Chí Minh</w:t>
            </w:r>
          </w:p>
        </w:tc>
        <w:tc>
          <w:tcPr>
            <w:tcW w:w="5103" w:type="dxa"/>
          </w:tcPr>
          <w:p w14:paraId="36CF5C6B" w14:textId="1478E28A" w:rsidR="007A7C58" w:rsidRPr="006C7790" w:rsidRDefault="007A7C58" w:rsidP="007A7C58">
            <w:pPr>
              <w:spacing w:line="360" w:lineRule="exact"/>
              <w:jc w:val="both"/>
              <w:rPr>
                <w:rFonts w:ascii="Times New Roman" w:hAnsi="Times New Roman" w:cs="Times New Roman"/>
                <w:bCs/>
                <w:sz w:val="26"/>
                <w:szCs w:val="26"/>
              </w:rPr>
            </w:pPr>
            <w:r w:rsidRPr="00E72544">
              <w:rPr>
                <w:rFonts w:ascii="Times New Roman" w:hAnsi="Times New Roman" w:cs="Times New Roman"/>
                <w:bCs/>
                <w:sz w:val="26"/>
                <w:szCs w:val="26"/>
              </w:rPr>
              <w:t>Đề nghị đơn vị soạn thảo rà soát lại số lượng tên thương phẩm thuốc</w:t>
            </w:r>
            <w:r>
              <w:rPr>
                <w:rFonts w:ascii="Times New Roman" w:hAnsi="Times New Roman" w:cs="Times New Roman"/>
                <w:bCs/>
                <w:sz w:val="26"/>
                <w:szCs w:val="26"/>
              </w:rPr>
              <w:t xml:space="preserve"> </w:t>
            </w:r>
            <w:r w:rsidRPr="00E72544">
              <w:rPr>
                <w:rFonts w:ascii="Times New Roman" w:hAnsi="Times New Roman" w:cs="Times New Roman"/>
                <w:bCs/>
                <w:sz w:val="26"/>
                <w:szCs w:val="26"/>
              </w:rPr>
              <w:t>bảo vệ thực vật đăng ký bổ sung tại điểm a và điểm c khoản 2 Điều 1 của dự thảo</w:t>
            </w:r>
            <w:r>
              <w:rPr>
                <w:rFonts w:ascii="Times New Roman" w:hAnsi="Times New Roman" w:cs="Times New Roman"/>
                <w:bCs/>
                <w:sz w:val="26"/>
                <w:szCs w:val="26"/>
              </w:rPr>
              <w:t xml:space="preserve"> </w:t>
            </w:r>
            <w:r w:rsidRPr="00E72544">
              <w:rPr>
                <w:rFonts w:ascii="Times New Roman" w:hAnsi="Times New Roman" w:cs="Times New Roman"/>
                <w:bCs/>
                <w:sz w:val="26"/>
                <w:szCs w:val="26"/>
              </w:rPr>
              <w:t>Thông tư cho thống nhất với số lượng thuốc bảo vệ thực vật thương phẩm đã</w:t>
            </w:r>
            <w:r>
              <w:rPr>
                <w:rFonts w:ascii="Times New Roman" w:hAnsi="Times New Roman" w:cs="Times New Roman"/>
                <w:bCs/>
                <w:sz w:val="26"/>
                <w:szCs w:val="26"/>
              </w:rPr>
              <w:t xml:space="preserve"> </w:t>
            </w:r>
            <w:r w:rsidRPr="00E72544">
              <w:rPr>
                <w:rFonts w:ascii="Times New Roman" w:hAnsi="Times New Roman" w:cs="Times New Roman"/>
                <w:bCs/>
                <w:sz w:val="26"/>
                <w:szCs w:val="26"/>
              </w:rPr>
              <w:t>đăng ký bổ sung tại Phụ lục II ban hành kèm theo dự thảo (thuốc trừ sâu 189</w:t>
            </w:r>
            <w:r>
              <w:rPr>
                <w:rFonts w:ascii="Times New Roman" w:hAnsi="Times New Roman" w:cs="Times New Roman"/>
                <w:bCs/>
                <w:sz w:val="26"/>
                <w:szCs w:val="26"/>
              </w:rPr>
              <w:t xml:space="preserve"> </w:t>
            </w:r>
            <w:r w:rsidRPr="00E72544">
              <w:rPr>
                <w:rFonts w:ascii="Times New Roman" w:hAnsi="Times New Roman" w:cs="Times New Roman"/>
                <w:bCs/>
                <w:sz w:val="26"/>
                <w:szCs w:val="26"/>
              </w:rPr>
              <w:t>tên thương phẩm, thuốc trừ cỏ 60 tên thương phẩm)</w:t>
            </w:r>
          </w:p>
        </w:tc>
        <w:tc>
          <w:tcPr>
            <w:tcW w:w="4252" w:type="dxa"/>
          </w:tcPr>
          <w:p w14:paraId="3C0016B5" w14:textId="77777777"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Tiếp thu ý kiến</w:t>
            </w:r>
          </w:p>
          <w:p w14:paraId="4C194917" w14:textId="6A73E934" w:rsidR="007A7C58" w:rsidRPr="0036286B" w:rsidRDefault="007A7C58" w:rsidP="007A7C58">
            <w:pPr>
              <w:spacing w:line="360" w:lineRule="exact"/>
              <w:jc w:val="both"/>
              <w:rPr>
                <w:rFonts w:ascii="Times New Roman" w:hAnsi="Times New Roman" w:cs="Times New Roman"/>
                <w:color w:val="FF0000"/>
                <w:sz w:val="26"/>
                <w:szCs w:val="26"/>
              </w:rPr>
            </w:pPr>
            <w:r>
              <w:rPr>
                <w:rFonts w:ascii="Times New Roman" w:hAnsi="Times New Roman" w:cs="Times New Roman"/>
                <w:bCs/>
                <w:sz w:val="26"/>
                <w:szCs w:val="26"/>
              </w:rPr>
              <w:t xml:space="preserve">Cục TT và BVTV </w:t>
            </w:r>
            <w:r w:rsidRPr="00AC7D9E">
              <w:rPr>
                <w:rFonts w:ascii="Times New Roman" w:hAnsi="Times New Roman" w:cs="Times New Roman"/>
                <w:bCs/>
                <w:sz w:val="26"/>
                <w:szCs w:val="26"/>
              </w:rPr>
              <w:t>rà soát</w:t>
            </w:r>
            <w:r>
              <w:rPr>
                <w:rFonts w:ascii="Times New Roman" w:hAnsi="Times New Roman" w:cs="Times New Roman"/>
                <w:bCs/>
                <w:sz w:val="26"/>
                <w:szCs w:val="26"/>
              </w:rPr>
              <w:t xml:space="preserve"> và chỉnh sửa đúng</w:t>
            </w:r>
          </w:p>
        </w:tc>
      </w:tr>
      <w:tr w:rsidR="007A7C58" w:rsidRPr="00EF4E5C" w14:paraId="20E1AB9C" w14:textId="77777777" w:rsidTr="006C5394">
        <w:tc>
          <w:tcPr>
            <w:tcW w:w="2122" w:type="dxa"/>
          </w:tcPr>
          <w:p w14:paraId="21E1D11D" w14:textId="7485E2E8"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K</w:t>
            </w:r>
            <w:r w:rsidRPr="006C7790">
              <w:rPr>
                <w:rFonts w:ascii="Times New Roman" w:hAnsi="Times New Roman" w:cs="Times New Roman"/>
                <w:sz w:val="26"/>
                <w:szCs w:val="26"/>
              </w:rPr>
              <w:t>hoản 3</w:t>
            </w:r>
            <w:r>
              <w:rPr>
                <w:rFonts w:ascii="Times New Roman" w:hAnsi="Times New Roman" w:cs="Times New Roman"/>
                <w:sz w:val="26"/>
                <w:szCs w:val="26"/>
              </w:rPr>
              <w:t>,</w:t>
            </w:r>
            <w:r w:rsidRPr="006C7790">
              <w:rPr>
                <w:rFonts w:ascii="Times New Roman" w:hAnsi="Times New Roman" w:cs="Times New Roman"/>
                <w:sz w:val="26"/>
                <w:szCs w:val="26"/>
              </w:rPr>
              <w:t xml:space="preserve"> Điều 1</w:t>
            </w:r>
          </w:p>
        </w:tc>
        <w:tc>
          <w:tcPr>
            <w:tcW w:w="3827" w:type="dxa"/>
          </w:tcPr>
          <w:p w14:paraId="6F200EE3" w14:textId="6AD48891"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 tỉnh Điện Biên</w:t>
            </w:r>
          </w:p>
        </w:tc>
        <w:tc>
          <w:tcPr>
            <w:tcW w:w="5103" w:type="dxa"/>
          </w:tcPr>
          <w:p w14:paraId="3BE81400" w14:textId="41F8928A" w:rsidR="007A7C58" w:rsidRDefault="007A7C58" w:rsidP="007A7C58">
            <w:pPr>
              <w:spacing w:line="360" w:lineRule="exact"/>
              <w:jc w:val="both"/>
              <w:rPr>
                <w:rFonts w:ascii="Times New Roman" w:hAnsi="Times New Roman" w:cs="Times New Roman"/>
                <w:bCs/>
                <w:sz w:val="26"/>
                <w:szCs w:val="26"/>
              </w:rPr>
            </w:pPr>
            <w:r w:rsidRPr="006C7790">
              <w:rPr>
                <w:rFonts w:ascii="Times New Roman" w:hAnsi="Times New Roman" w:cs="Times New Roman"/>
                <w:bCs/>
                <w:sz w:val="26"/>
                <w:szCs w:val="26"/>
              </w:rPr>
              <w:t>Xem xét bổ sung nội dung “Bảng mã số HS thuốc</w:t>
            </w:r>
            <w:r>
              <w:rPr>
                <w:rFonts w:ascii="Times New Roman" w:hAnsi="Times New Roman" w:cs="Times New Roman"/>
                <w:bCs/>
                <w:sz w:val="26"/>
                <w:szCs w:val="26"/>
              </w:rPr>
              <w:t xml:space="preserve"> </w:t>
            </w:r>
            <w:r w:rsidRPr="006C7790">
              <w:rPr>
                <w:rFonts w:ascii="Times New Roman" w:hAnsi="Times New Roman" w:cs="Times New Roman"/>
                <w:bCs/>
                <w:sz w:val="26"/>
                <w:szCs w:val="26"/>
              </w:rPr>
              <w:t>bảo vệ thực vật được phép sử dụng, cấm sử dụng tại Việt Nam thực hiện theo</w:t>
            </w:r>
            <w:r>
              <w:rPr>
                <w:rFonts w:ascii="Times New Roman" w:hAnsi="Times New Roman" w:cs="Times New Roman"/>
                <w:bCs/>
                <w:sz w:val="26"/>
                <w:szCs w:val="26"/>
              </w:rPr>
              <w:t xml:space="preserve"> </w:t>
            </w:r>
            <w:r w:rsidRPr="006C7790">
              <w:rPr>
                <w:rFonts w:ascii="Times New Roman" w:hAnsi="Times New Roman" w:cs="Times New Roman"/>
                <w:bCs/>
                <w:sz w:val="26"/>
                <w:szCs w:val="26"/>
              </w:rPr>
              <w:t xml:space="preserve">Mục 23, </w:t>
            </w:r>
            <w:r w:rsidRPr="006C7790">
              <w:rPr>
                <w:rFonts w:ascii="Times New Roman" w:hAnsi="Times New Roman" w:cs="Times New Roman"/>
                <w:bCs/>
                <w:sz w:val="26"/>
                <w:szCs w:val="26"/>
              </w:rPr>
              <w:lastRenderedPageBreak/>
              <w:t>Mục 24 của Phụ lục I ban hành kèm Thông tư số 01/2024/TT-BNNPTNT</w:t>
            </w:r>
            <w:r>
              <w:rPr>
                <w:rFonts w:ascii="Times New Roman" w:hAnsi="Times New Roman" w:cs="Times New Roman"/>
                <w:bCs/>
                <w:sz w:val="26"/>
                <w:szCs w:val="26"/>
              </w:rPr>
              <w:t xml:space="preserve"> </w:t>
            </w:r>
            <w:r w:rsidRPr="006C7790">
              <w:rPr>
                <w:rFonts w:ascii="Times New Roman" w:hAnsi="Times New Roman" w:cs="Times New Roman"/>
                <w:bCs/>
                <w:sz w:val="26"/>
                <w:szCs w:val="26"/>
              </w:rPr>
              <w:t>ngày 02/02/2024 của Bộ trưởng Bộ Nông nghiệp và Phát triển nông thôn Ban</w:t>
            </w:r>
            <w:r>
              <w:rPr>
                <w:rFonts w:ascii="Times New Roman" w:hAnsi="Times New Roman" w:cs="Times New Roman"/>
                <w:bCs/>
                <w:sz w:val="26"/>
                <w:szCs w:val="26"/>
              </w:rPr>
              <w:t xml:space="preserve"> </w:t>
            </w:r>
            <w:r w:rsidRPr="006C7790">
              <w:rPr>
                <w:rFonts w:ascii="Times New Roman" w:hAnsi="Times New Roman" w:cs="Times New Roman"/>
                <w:bCs/>
                <w:sz w:val="26"/>
                <w:szCs w:val="26"/>
              </w:rPr>
              <w:t>hành bảng mã số HS đối với danh mục hàng hóa thuộc thẩm quyền quản lý nhà</w:t>
            </w:r>
            <w:r>
              <w:rPr>
                <w:rFonts w:ascii="Times New Roman" w:hAnsi="Times New Roman" w:cs="Times New Roman"/>
                <w:bCs/>
                <w:sz w:val="26"/>
                <w:szCs w:val="26"/>
              </w:rPr>
              <w:t xml:space="preserve"> </w:t>
            </w:r>
            <w:r w:rsidRPr="006C7790">
              <w:rPr>
                <w:rFonts w:ascii="Times New Roman" w:hAnsi="Times New Roman" w:cs="Times New Roman"/>
                <w:bCs/>
                <w:sz w:val="26"/>
                <w:szCs w:val="26"/>
              </w:rPr>
              <w:t>nước của Bộ Nông nghiệp và Phát triển nông thôn và danh mục hàng hóa xuất,</w:t>
            </w:r>
            <w:r>
              <w:rPr>
                <w:rFonts w:ascii="Times New Roman" w:hAnsi="Times New Roman" w:cs="Times New Roman"/>
                <w:bCs/>
                <w:sz w:val="26"/>
                <w:szCs w:val="26"/>
              </w:rPr>
              <w:t xml:space="preserve"> </w:t>
            </w:r>
            <w:r w:rsidRPr="006C7790">
              <w:rPr>
                <w:rFonts w:ascii="Times New Roman" w:hAnsi="Times New Roman" w:cs="Times New Roman"/>
                <w:bCs/>
                <w:sz w:val="26"/>
                <w:szCs w:val="26"/>
              </w:rPr>
              <w:t>nhập khẩu phải kiểm tra chuyên ngành trong lĩnh vực nông nghiệp và phát triển</w:t>
            </w:r>
            <w:r>
              <w:rPr>
                <w:rFonts w:ascii="Times New Roman" w:hAnsi="Times New Roman" w:cs="Times New Roman"/>
                <w:bCs/>
                <w:sz w:val="26"/>
                <w:szCs w:val="26"/>
              </w:rPr>
              <w:t xml:space="preserve"> </w:t>
            </w:r>
            <w:r w:rsidRPr="006C7790">
              <w:rPr>
                <w:rFonts w:ascii="Times New Roman" w:hAnsi="Times New Roman" w:cs="Times New Roman"/>
                <w:bCs/>
                <w:sz w:val="26"/>
                <w:szCs w:val="26"/>
              </w:rPr>
              <w:t>nông thôn” thành “</w:t>
            </w:r>
            <w:bookmarkStart w:id="0" w:name="_Hlk196116958"/>
            <w:r w:rsidRPr="006C7790">
              <w:rPr>
                <w:rFonts w:ascii="Times New Roman" w:hAnsi="Times New Roman" w:cs="Times New Roman"/>
                <w:bCs/>
                <w:sz w:val="26"/>
                <w:szCs w:val="26"/>
              </w:rPr>
              <w:t>Danh sách các sản phẩm thay đổi thông tin, Danh sách các</w:t>
            </w:r>
            <w:r>
              <w:rPr>
                <w:rFonts w:ascii="Times New Roman" w:hAnsi="Times New Roman" w:cs="Times New Roman"/>
                <w:bCs/>
                <w:sz w:val="26"/>
                <w:szCs w:val="26"/>
              </w:rPr>
              <w:t xml:space="preserve"> </w:t>
            </w:r>
            <w:r w:rsidRPr="006C7790">
              <w:rPr>
                <w:rFonts w:ascii="Times New Roman" w:hAnsi="Times New Roman" w:cs="Times New Roman"/>
                <w:bCs/>
                <w:sz w:val="26"/>
                <w:szCs w:val="26"/>
              </w:rPr>
              <w:t>thuốc bảo vệ thực vật đăng ký bổ sung tại khoản 1, 2 Điều 3 áp dụng Bảng mã số</w:t>
            </w:r>
            <w:r>
              <w:rPr>
                <w:rFonts w:ascii="Times New Roman" w:hAnsi="Times New Roman" w:cs="Times New Roman"/>
                <w:bCs/>
                <w:sz w:val="26"/>
                <w:szCs w:val="26"/>
              </w:rPr>
              <w:t xml:space="preserve"> </w:t>
            </w:r>
            <w:r w:rsidRPr="006C7790">
              <w:rPr>
                <w:rFonts w:ascii="Times New Roman" w:hAnsi="Times New Roman" w:cs="Times New Roman"/>
                <w:bCs/>
                <w:sz w:val="26"/>
                <w:szCs w:val="26"/>
              </w:rPr>
              <w:t>HS thuốc bảo vệ thực vật được phép sử dụng, cấm sử dụng tại Việt Nam thực</w:t>
            </w:r>
            <w:r>
              <w:rPr>
                <w:rFonts w:ascii="Times New Roman" w:hAnsi="Times New Roman" w:cs="Times New Roman"/>
                <w:bCs/>
                <w:sz w:val="26"/>
                <w:szCs w:val="26"/>
              </w:rPr>
              <w:t xml:space="preserve"> </w:t>
            </w:r>
            <w:r w:rsidRPr="006C7790">
              <w:rPr>
                <w:rFonts w:ascii="Times New Roman" w:hAnsi="Times New Roman" w:cs="Times New Roman"/>
                <w:bCs/>
                <w:sz w:val="26"/>
                <w:szCs w:val="26"/>
              </w:rPr>
              <w:t xml:space="preserve">hiện theo </w:t>
            </w:r>
            <w:bookmarkEnd w:id="0"/>
            <w:r w:rsidRPr="006C7790">
              <w:rPr>
                <w:rFonts w:ascii="Times New Roman" w:hAnsi="Times New Roman" w:cs="Times New Roman"/>
                <w:bCs/>
                <w:sz w:val="26"/>
                <w:szCs w:val="26"/>
              </w:rPr>
              <w:t>Mục 23, Mục 24 của Phụ lục I ban hành kèm Thông tư số 01/2024/TTBNNPTNT ngày 02/02/2024 của Bộ trưởng Bộ Nông nghiệp và Phát triển nông</w:t>
            </w:r>
            <w:r>
              <w:rPr>
                <w:rFonts w:ascii="Times New Roman" w:hAnsi="Times New Roman" w:cs="Times New Roman"/>
                <w:bCs/>
                <w:sz w:val="26"/>
                <w:szCs w:val="26"/>
              </w:rPr>
              <w:t xml:space="preserve"> </w:t>
            </w:r>
            <w:r w:rsidRPr="006C7790">
              <w:rPr>
                <w:rFonts w:ascii="Times New Roman" w:hAnsi="Times New Roman" w:cs="Times New Roman"/>
                <w:bCs/>
                <w:sz w:val="26"/>
                <w:szCs w:val="26"/>
              </w:rPr>
              <w:t>thôn Ban hành bảng mã số HS đối với danh mục hàng hóa thuộc thẩm quyền</w:t>
            </w:r>
            <w:r>
              <w:rPr>
                <w:rFonts w:ascii="Times New Roman" w:hAnsi="Times New Roman" w:cs="Times New Roman"/>
                <w:bCs/>
                <w:sz w:val="26"/>
                <w:szCs w:val="26"/>
              </w:rPr>
              <w:t xml:space="preserve"> </w:t>
            </w:r>
            <w:r w:rsidRPr="006C7790">
              <w:rPr>
                <w:rFonts w:ascii="Times New Roman" w:hAnsi="Times New Roman" w:cs="Times New Roman"/>
                <w:bCs/>
                <w:sz w:val="26"/>
                <w:szCs w:val="26"/>
              </w:rPr>
              <w:t>quản lý nhà nước của Bộ Nông nghiệp và Phát triển nông thôn và danh mục hàng</w:t>
            </w:r>
            <w:r>
              <w:rPr>
                <w:rFonts w:ascii="Times New Roman" w:hAnsi="Times New Roman" w:cs="Times New Roman"/>
                <w:bCs/>
                <w:sz w:val="26"/>
                <w:szCs w:val="26"/>
              </w:rPr>
              <w:t xml:space="preserve"> </w:t>
            </w:r>
            <w:r w:rsidRPr="006C7790">
              <w:rPr>
                <w:rFonts w:ascii="Times New Roman" w:hAnsi="Times New Roman" w:cs="Times New Roman"/>
                <w:bCs/>
                <w:sz w:val="26"/>
                <w:szCs w:val="26"/>
              </w:rPr>
              <w:t xml:space="preserve">hóa xuất, nhập khẩu </w:t>
            </w:r>
            <w:r w:rsidRPr="00B44BD6">
              <w:rPr>
                <w:rFonts w:ascii="Times New Roman" w:hAnsi="Times New Roman" w:cs="Times New Roman"/>
                <w:bCs/>
                <w:sz w:val="26"/>
                <w:szCs w:val="26"/>
              </w:rPr>
              <w:t>phải kiểm tra chuyên ngành trong lĩnh vực nông nghiệp và</w:t>
            </w:r>
            <w:r>
              <w:rPr>
                <w:rFonts w:ascii="Times New Roman" w:hAnsi="Times New Roman" w:cs="Times New Roman"/>
                <w:bCs/>
                <w:sz w:val="26"/>
                <w:szCs w:val="26"/>
              </w:rPr>
              <w:t xml:space="preserve"> </w:t>
            </w:r>
            <w:r w:rsidRPr="00B44BD6">
              <w:rPr>
                <w:rFonts w:ascii="Times New Roman" w:hAnsi="Times New Roman" w:cs="Times New Roman"/>
                <w:bCs/>
                <w:sz w:val="26"/>
                <w:szCs w:val="26"/>
              </w:rPr>
              <w:t>phát triển nông thôn.”</w:t>
            </w:r>
          </w:p>
        </w:tc>
        <w:tc>
          <w:tcPr>
            <w:tcW w:w="4252" w:type="dxa"/>
          </w:tcPr>
          <w:p w14:paraId="00527A5A" w14:textId="02BC50C8" w:rsidR="007A7C58" w:rsidRPr="00B60C7D" w:rsidRDefault="007A7C58" w:rsidP="007A7C58">
            <w:pPr>
              <w:spacing w:line="360" w:lineRule="exact"/>
              <w:jc w:val="both"/>
              <w:rPr>
                <w:rFonts w:ascii="Times New Roman" w:hAnsi="Times New Roman" w:cs="Times New Roman"/>
                <w:sz w:val="26"/>
                <w:szCs w:val="26"/>
              </w:rPr>
            </w:pPr>
            <w:r w:rsidRPr="00B60C7D">
              <w:rPr>
                <w:rFonts w:ascii="Times New Roman" w:hAnsi="Times New Roman" w:cs="Times New Roman"/>
                <w:sz w:val="26"/>
                <w:szCs w:val="26"/>
              </w:rPr>
              <w:lastRenderedPageBreak/>
              <w:t>Tiếp thu và sửa đổi lại dự thảo Thông tư:</w:t>
            </w:r>
          </w:p>
          <w:p w14:paraId="772C6FA9" w14:textId="4BEEEEB8" w:rsidR="007A7C58" w:rsidRPr="00B60C7D" w:rsidRDefault="007A7C58" w:rsidP="007A7C58">
            <w:pPr>
              <w:spacing w:before="120" w:line="340" w:lineRule="exact"/>
              <w:jc w:val="both"/>
              <w:rPr>
                <w:rFonts w:ascii="Times New Roman" w:hAnsi="Times New Roman"/>
                <w:bCs/>
                <w:sz w:val="26"/>
                <w:szCs w:val="26"/>
              </w:rPr>
            </w:pPr>
            <w:r w:rsidRPr="00B60C7D">
              <w:rPr>
                <w:rFonts w:ascii="Times New Roman" w:hAnsi="Times New Roman"/>
                <w:bCs/>
                <w:sz w:val="26"/>
                <w:szCs w:val="26"/>
              </w:rPr>
              <w:lastRenderedPageBreak/>
              <w:t xml:space="preserve">“3. Bảng </w:t>
            </w:r>
            <w:r w:rsidRPr="00B60C7D">
              <w:rPr>
                <w:rFonts w:ascii="Times New Roman" w:hAnsi="Times New Roman"/>
                <w:sz w:val="26"/>
                <w:szCs w:val="26"/>
              </w:rPr>
              <w:t xml:space="preserve">mã số HS các </w:t>
            </w:r>
            <w:r w:rsidRPr="00B60C7D">
              <w:rPr>
                <w:rFonts w:ascii="Times New Roman" w:hAnsi="Times New Roman" w:cs="Times New Roman"/>
                <w:bCs/>
                <w:sz w:val="26"/>
                <w:szCs w:val="26"/>
              </w:rPr>
              <w:t xml:space="preserve">thuốc bảo vệ thực vật quy định tại </w:t>
            </w:r>
            <w:r w:rsidRPr="00B60C7D">
              <w:rPr>
                <w:rFonts w:ascii="Times New Roman" w:hAnsi="Times New Roman"/>
                <w:bCs/>
                <w:sz w:val="26"/>
                <w:szCs w:val="26"/>
              </w:rPr>
              <w:t>K</w:t>
            </w:r>
            <w:r w:rsidRPr="00B60C7D">
              <w:rPr>
                <w:rFonts w:ascii="Times New Roman" w:hAnsi="Times New Roman" w:cs="Times New Roman"/>
                <w:bCs/>
                <w:sz w:val="26"/>
                <w:szCs w:val="26"/>
              </w:rPr>
              <w:t xml:space="preserve">hoản 1, </w:t>
            </w:r>
            <w:r w:rsidRPr="00B60C7D">
              <w:rPr>
                <w:rFonts w:ascii="Times New Roman" w:hAnsi="Times New Roman"/>
                <w:bCs/>
                <w:sz w:val="26"/>
                <w:szCs w:val="26"/>
              </w:rPr>
              <w:t xml:space="preserve">Khoản </w:t>
            </w:r>
            <w:r w:rsidRPr="00B60C7D">
              <w:rPr>
                <w:rFonts w:ascii="Times New Roman" w:hAnsi="Times New Roman" w:cs="Times New Roman"/>
                <w:bCs/>
                <w:sz w:val="26"/>
                <w:szCs w:val="26"/>
              </w:rPr>
              <w:t xml:space="preserve">2 Điều </w:t>
            </w:r>
            <w:r w:rsidRPr="00B60C7D">
              <w:rPr>
                <w:rFonts w:ascii="Times New Roman" w:hAnsi="Times New Roman"/>
                <w:bCs/>
                <w:sz w:val="26"/>
                <w:szCs w:val="26"/>
              </w:rPr>
              <w:t>này được</w:t>
            </w:r>
            <w:r w:rsidRPr="00B60C7D">
              <w:rPr>
                <w:rFonts w:ascii="Times New Roman" w:hAnsi="Times New Roman" w:cs="Times New Roman"/>
                <w:bCs/>
                <w:sz w:val="26"/>
                <w:szCs w:val="26"/>
              </w:rPr>
              <w:t xml:space="preserve"> </w:t>
            </w:r>
            <w:r w:rsidRPr="00B60C7D">
              <w:rPr>
                <w:rFonts w:ascii="Times New Roman" w:hAnsi="Times New Roman"/>
                <w:sz w:val="26"/>
                <w:szCs w:val="26"/>
              </w:rPr>
              <w:t>thực hiện theo Mục 23, Mục 24 của Phụ lục I ban hành kèm Thông tư số 01/2024/TT-BNNPTNT ngày 02/02/2024 của Bộ trưởng Bộ Nông nghiệp và Phát triển nông thôn</w:t>
            </w:r>
            <w:r w:rsidRPr="00B60C7D">
              <w:rPr>
                <w:rFonts w:ascii="Times New Roman" w:hAnsi="Times New Roman"/>
                <w:sz w:val="26"/>
                <w:szCs w:val="26"/>
                <w:shd w:val="clear" w:color="auto" w:fill="FFFFFF"/>
              </w:rPr>
              <w:t> Ban hành bảng mã số HS đối với danh mục hàng hóa thuộc thẩm quyền quản lý nhà nước của Bộ Nông nghiệp và Phát triển nông thôn và danh mục hàng hóa xuất, nhập khẩu phải kiểm tra chuyên ngành trong lĩnh vực nông nghiệp và phát triển nông thôn”</w:t>
            </w:r>
          </w:p>
          <w:p w14:paraId="51540F74" w14:textId="15F3F3B4" w:rsidR="007A7C58" w:rsidRPr="00B60C7D" w:rsidRDefault="007A7C58" w:rsidP="007A7C58">
            <w:pPr>
              <w:spacing w:line="360" w:lineRule="exact"/>
              <w:jc w:val="both"/>
              <w:rPr>
                <w:rFonts w:ascii="Times New Roman" w:hAnsi="Times New Roman" w:cs="Times New Roman"/>
                <w:sz w:val="26"/>
                <w:szCs w:val="26"/>
              </w:rPr>
            </w:pPr>
          </w:p>
        </w:tc>
      </w:tr>
      <w:tr w:rsidR="007A7C58" w:rsidRPr="00212600" w14:paraId="6F874B5F" w14:textId="77777777" w:rsidTr="006C5394">
        <w:tc>
          <w:tcPr>
            <w:tcW w:w="2122" w:type="dxa"/>
          </w:tcPr>
          <w:p w14:paraId="42319AE7" w14:textId="4DFF611B"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lastRenderedPageBreak/>
              <w:t>K</w:t>
            </w:r>
            <w:r w:rsidRPr="006C7790">
              <w:rPr>
                <w:rFonts w:ascii="Times New Roman" w:hAnsi="Times New Roman" w:cs="Times New Roman"/>
                <w:sz w:val="26"/>
                <w:szCs w:val="26"/>
              </w:rPr>
              <w:t>hoản 3</w:t>
            </w:r>
            <w:r>
              <w:rPr>
                <w:rFonts w:ascii="Times New Roman" w:hAnsi="Times New Roman" w:cs="Times New Roman"/>
                <w:sz w:val="26"/>
                <w:szCs w:val="26"/>
              </w:rPr>
              <w:t>,</w:t>
            </w:r>
            <w:r w:rsidRPr="006C7790">
              <w:rPr>
                <w:rFonts w:ascii="Times New Roman" w:hAnsi="Times New Roman" w:cs="Times New Roman"/>
                <w:sz w:val="26"/>
                <w:szCs w:val="26"/>
              </w:rPr>
              <w:t xml:space="preserve"> Điều 1</w:t>
            </w:r>
          </w:p>
        </w:tc>
        <w:tc>
          <w:tcPr>
            <w:tcW w:w="3827" w:type="dxa"/>
          </w:tcPr>
          <w:p w14:paraId="04106963" w14:textId="2D2DA2AE"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 Thành phố Hải Phòng</w:t>
            </w:r>
          </w:p>
        </w:tc>
        <w:tc>
          <w:tcPr>
            <w:tcW w:w="5103" w:type="dxa"/>
          </w:tcPr>
          <w:p w14:paraId="04A7A9CD" w14:textId="70C3A7DF" w:rsidR="007A7C58" w:rsidRDefault="007A7C58" w:rsidP="007A7C58">
            <w:pPr>
              <w:spacing w:line="360" w:lineRule="exact"/>
              <w:jc w:val="both"/>
              <w:rPr>
                <w:rFonts w:ascii="Times New Roman" w:hAnsi="Times New Roman" w:cs="Times New Roman"/>
                <w:bCs/>
                <w:sz w:val="26"/>
                <w:szCs w:val="26"/>
              </w:rPr>
            </w:pPr>
            <w:r w:rsidRPr="00212600">
              <w:rPr>
                <w:rFonts w:ascii="Times New Roman" w:hAnsi="Times New Roman" w:cs="Times New Roman"/>
                <w:bCs/>
                <w:sz w:val="26"/>
                <w:szCs w:val="26"/>
              </w:rPr>
              <w:t xml:space="preserve">Đề nghị xem xét bỏ Khoản 3, Điều 1 tại dự thảo Thông tư </w:t>
            </w:r>
            <w:r w:rsidRPr="00212600">
              <w:rPr>
                <w:rFonts w:ascii="Times New Roman" w:hAnsi="Times New Roman" w:cs="Times New Roman"/>
                <w:bCs/>
                <w:i/>
                <w:iCs/>
                <w:sz w:val="26"/>
                <w:szCs w:val="26"/>
              </w:rPr>
              <w:t xml:space="preserve">“Bảng mã số HS thuốc bảo vệ thực vật được phép sử dụng, cấm sử dụng tại Việt Nam thực hiện theo Mục 23, Mục 24 của Phụ lục I ban hành kèm Thông tư số </w:t>
            </w:r>
            <w:r w:rsidRPr="00212600">
              <w:rPr>
                <w:rFonts w:ascii="Times New Roman" w:hAnsi="Times New Roman" w:cs="Times New Roman"/>
                <w:bCs/>
                <w:i/>
                <w:iCs/>
                <w:sz w:val="26"/>
                <w:szCs w:val="26"/>
              </w:rPr>
              <w:lastRenderedPageBreak/>
              <w:t xml:space="preserve">01/2024/TTBNNPTNT ngày 02/02/2024 của Bộ trưởng Bộ Nông nghiệp và Phát triển nông thôn…” </w:t>
            </w:r>
            <w:r w:rsidRPr="00212600">
              <w:rPr>
                <w:rFonts w:ascii="Times New Roman" w:hAnsi="Times New Roman" w:cs="Times New Roman"/>
                <w:bCs/>
                <w:sz w:val="26"/>
                <w:szCs w:val="26"/>
              </w:rPr>
              <w:t>vì nội dung này không sửa đổi, bổ sung so với Thông tư số 25/2024/TTBNNPTNT ngày 16/12/2024 của Bộ trưởng Bộ Nông nghiệp và Phát triển nông thôn về ban hành Danh mục thuốc bảo vệ thực vật được phép sử dụng tại Việt Nam, Danh mục thuốc bảo vệ thực vật cấm sử dụng tại Việt Nam</w:t>
            </w:r>
          </w:p>
        </w:tc>
        <w:tc>
          <w:tcPr>
            <w:tcW w:w="4252" w:type="dxa"/>
          </w:tcPr>
          <w:p w14:paraId="55B63638" w14:textId="77777777" w:rsidR="007A7C58" w:rsidRDefault="007A7C58" w:rsidP="007A7C58">
            <w:pPr>
              <w:spacing w:line="360" w:lineRule="exact"/>
              <w:jc w:val="both"/>
              <w:rPr>
                <w:rFonts w:ascii="Times New Roman" w:hAnsi="Times New Roman" w:cs="Times New Roman"/>
                <w:sz w:val="26"/>
                <w:szCs w:val="26"/>
              </w:rPr>
            </w:pPr>
            <w:r w:rsidRPr="00212600">
              <w:rPr>
                <w:rFonts w:ascii="Times New Roman" w:hAnsi="Times New Roman" w:cs="Times New Roman"/>
                <w:sz w:val="26"/>
                <w:szCs w:val="26"/>
              </w:rPr>
              <w:lastRenderedPageBreak/>
              <w:t>Đề nghị giữ nguyên</w:t>
            </w:r>
            <w:r>
              <w:rPr>
                <w:rFonts w:ascii="Times New Roman" w:hAnsi="Times New Roman" w:cs="Times New Roman"/>
                <w:sz w:val="26"/>
                <w:szCs w:val="26"/>
              </w:rPr>
              <w:t>, lý do:</w:t>
            </w:r>
          </w:p>
          <w:p w14:paraId="2F29BEBE" w14:textId="137655E7" w:rsidR="007A7C58" w:rsidRPr="00212600"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 xml:space="preserve">Tại Phụ lục 1, Phụ lục 2 ban hành kèm theo Thông tư này là các thuốc BVTV mới được bổ sung vào Danh mục thuốc BVTV được phép sử dụng tại Việt </w:t>
            </w:r>
            <w:r>
              <w:rPr>
                <w:rFonts w:ascii="Times New Roman" w:hAnsi="Times New Roman" w:cs="Times New Roman"/>
                <w:sz w:val="26"/>
                <w:szCs w:val="26"/>
              </w:rPr>
              <w:lastRenderedPageBreak/>
              <w:t xml:space="preserve">Nam hoặc thay đổi các thông tin liên quan, do vậy, các thuốc BVTV này cũng phải thực hiện theo các  </w:t>
            </w:r>
            <w:r w:rsidRPr="0059527A">
              <w:rPr>
                <w:rFonts w:ascii="Times New Roman" w:hAnsi="Times New Roman" w:cs="Times New Roman"/>
                <w:bCs/>
                <w:sz w:val="26"/>
                <w:szCs w:val="26"/>
              </w:rPr>
              <w:t>Mục 23, Mục 24 của Phụ lục I ban hành kèm Thông tư số 01/2024/TTBNNPTNT</w:t>
            </w:r>
          </w:p>
        </w:tc>
      </w:tr>
      <w:tr w:rsidR="007A7C58" w:rsidRPr="00EF4E5C" w14:paraId="3E790F22" w14:textId="77777777" w:rsidTr="006C5394">
        <w:tc>
          <w:tcPr>
            <w:tcW w:w="2122" w:type="dxa"/>
          </w:tcPr>
          <w:p w14:paraId="72A7F833" w14:textId="042EF79E"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lastRenderedPageBreak/>
              <w:t>Khoản 1, Điều 3</w:t>
            </w:r>
          </w:p>
        </w:tc>
        <w:tc>
          <w:tcPr>
            <w:tcW w:w="3827" w:type="dxa"/>
          </w:tcPr>
          <w:p w14:paraId="30E9B1A4" w14:textId="06D39710"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 các tỉnh, thành phố: Đà Nẵng, Điện Biên, Hà Giang, thành phố Hồ Chí Minh, Tuyên Quang, Hải Phòng, Đồng Nai</w:t>
            </w:r>
            <w:r w:rsidR="00C51176">
              <w:rPr>
                <w:rFonts w:ascii="Times New Roman" w:hAnsi="Times New Roman" w:cs="Times New Roman"/>
                <w:bCs/>
                <w:sz w:val="26"/>
                <w:szCs w:val="26"/>
              </w:rPr>
              <w:t>, Bình Dương</w:t>
            </w:r>
          </w:p>
        </w:tc>
        <w:tc>
          <w:tcPr>
            <w:tcW w:w="5103" w:type="dxa"/>
          </w:tcPr>
          <w:p w14:paraId="1050B6D3" w14:textId="6626F9EE"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Đề nghị điều chỉnh cụm từ “Giám đốc Sở Nông nghiệp và Phát triển nông thôn các tỉnh, thành phố trực thuộc Trung ương” thành “Giám đốc Sở Nông nghiệp và Môi trường các tỉnh, thành phố trực thuộc Trung ương”</w:t>
            </w:r>
          </w:p>
        </w:tc>
        <w:tc>
          <w:tcPr>
            <w:tcW w:w="4252" w:type="dxa"/>
          </w:tcPr>
          <w:p w14:paraId="038272C1" w14:textId="5C90C4FE" w:rsidR="007A7C58" w:rsidRPr="00365400"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Tiếp thu ý kiến và sửa đổi lại dự thảo Thông tư cho phù hợp</w:t>
            </w:r>
          </w:p>
        </w:tc>
      </w:tr>
      <w:tr w:rsidR="007A7C58" w:rsidRPr="0008570C" w14:paraId="5832610B" w14:textId="77777777" w:rsidTr="006C5394">
        <w:tc>
          <w:tcPr>
            <w:tcW w:w="2122" w:type="dxa"/>
          </w:tcPr>
          <w:p w14:paraId="6F6C3792" w14:textId="74433F89"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Điều 2, Điều 3</w:t>
            </w:r>
          </w:p>
        </w:tc>
        <w:tc>
          <w:tcPr>
            <w:tcW w:w="3827" w:type="dxa"/>
          </w:tcPr>
          <w:p w14:paraId="259CCFCE" w14:textId="5C9A1C65"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 tỉnh Điện Biên</w:t>
            </w:r>
          </w:p>
        </w:tc>
        <w:tc>
          <w:tcPr>
            <w:tcW w:w="5103" w:type="dxa"/>
          </w:tcPr>
          <w:p w14:paraId="0BDCDDBE" w14:textId="67B3E702" w:rsidR="007A7C58" w:rsidRDefault="007A7C58" w:rsidP="007A7C58">
            <w:pPr>
              <w:spacing w:line="360" w:lineRule="exact"/>
              <w:jc w:val="both"/>
              <w:rPr>
                <w:rFonts w:ascii="Times New Roman" w:hAnsi="Times New Roman" w:cs="Times New Roman"/>
                <w:bCs/>
                <w:sz w:val="26"/>
                <w:szCs w:val="26"/>
              </w:rPr>
            </w:pPr>
            <w:r w:rsidRPr="00461CF8">
              <w:rPr>
                <w:rFonts w:ascii="Times New Roman" w:hAnsi="Times New Roman" w:cs="Times New Roman"/>
                <w:bCs/>
                <w:sz w:val="26"/>
                <w:szCs w:val="26"/>
              </w:rPr>
              <w:t>Điều 2, Điều 3 đề nghị xây dựng thành 01 Điều và sửa tên Điều như sau để</w:t>
            </w:r>
            <w:r>
              <w:rPr>
                <w:rFonts w:ascii="Times New Roman" w:hAnsi="Times New Roman" w:cs="Times New Roman"/>
                <w:bCs/>
                <w:sz w:val="26"/>
                <w:szCs w:val="26"/>
              </w:rPr>
              <w:t xml:space="preserve"> </w:t>
            </w:r>
            <w:r w:rsidRPr="00461CF8">
              <w:rPr>
                <w:rFonts w:ascii="Times New Roman" w:hAnsi="Times New Roman" w:cs="Times New Roman"/>
                <w:bCs/>
                <w:sz w:val="26"/>
                <w:szCs w:val="26"/>
              </w:rPr>
              <w:t>phù hợp với quy định tại Điều 63 Nghị định số 78/2025/NĐ-CP ngày 01/4/2025</w:t>
            </w:r>
            <w:r>
              <w:rPr>
                <w:rFonts w:ascii="Times New Roman" w:hAnsi="Times New Roman" w:cs="Times New Roman"/>
                <w:bCs/>
                <w:sz w:val="26"/>
                <w:szCs w:val="26"/>
              </w:rPr>
              <w:t xml:space="preserve"> </w:t>
            </w:r>
            <w:r w:rsidRPr="00461CF8">
              <w:rPr>
                <w:rFonts w:ascii="Times New Roman" w:hAnsi="Times New Roman" w:cs="Times New Roman"/>
                <w:bCs/>
                <w:sz w:val="26"/>
                <w:szCs w:val="26"/>
              </w:rPr>
              <w:t>của Chính phủ Quy định chi tiết một số điều và biện pháp để tổ chức, hướng dẫn</w:t>
            </w:r>
            <w:r>
              <w:rPr>
                <w:rFonts w:ascii="Times New Roman" w:hAnsi="Times New Roman" w:cs="Times New Roman"/>
                <w:bCs/>
                <w:sz w:val="26"/>
                <w:szCs w:val="26"/>
              </w:rPr>
              <w:t xml:space="preserve"> </w:t>
            </w:r>
            <w:r w:rsidRPr="00461CF8">
              <w:rPr>
                <w:rFonts w:ascii="Times New Roman" w:hAnsi="Times New Roman" w:cs="Times New Roman"/>
                <w:bCs/>
                <w:sz w:val="26"/>
                <w:szCs w:val="26"/>
              </w:rPr>
              <w:t>thi hành Luật Ban hành văn bản quy phạm pháp luật “Điều khoản thi hành”</w:t>
            </w:r>
          </w:p>
        </w:tc>
        <w:tc>
          <w:tcPr>
            <w:tcW w:w="4252" w:type="dxa"/>
          </w:tcPr>
          <w:p w14:paraId="6311FACA" w14:textId="77777777" w:rsidR="007A7C58" w:rsidRPr="007E468F" w:rsidRDefault="007A7C58" w:rsidP="007A7C58">
            <w:pPr>
              <w:spacing w:line="360" w:lineRule="exact"/>
              <w:jc w:val="both"/>
              <w:rPr>
                <w:rFonts w:ascii="Times New Roman" w:hAnsi="Times New Roman" w:cs="Times New Roman"/>
                <w:sz w:val="26"/>
                <w:szCs w:val="26"/>
              </w:rPr>
            </w:pPr>
            <w:r w:rsidRPr="007E468F">
              <w:rPr>
                <w:rFonts w:ascii="Times New Roman" w:hAnsi="Times New Roman" w:cs="Times New Roman"/>
                <w:sz w:val="26"/>
                <w:szCs w:val="26"/>
              </w:rPr>
              <w:t xml:space="preserve">Đề nghị giữ nguyên như dự thảo Thông tư, lý do: </w:t>
            </w:r>
          </w:p>
          <w:p w14:paraId="2E688C78" w14:textId="38765B29" w:rsidR="007A7C58" w:rsidRPr="007E468F" w:rsidRDefault="007A7C58" w:rsidP="007A7C58">
            <w:pPr>
              <w:spacing w:line="360" w:lineRule="exact"/>
              <w:jc w:val="both"/>
              <w:rPr>
                <w:rFonts w:ascii="Times New Roman" w:hAnsi="Times New Roman" w:cs="Times New Roman"/>
                <w:bCs/>
                <w:sz w:val="26"/>
                <w:szCs w:val="26"/>
              </w:rPr>
            </w:pPr>
            <w:r w:rsidRPr="007E468F">
              <w:rPr>
                <w:rFonts w:ascii="Times New Roman" w:hAnsi="Times New Roman" w:cs="Times New Roman"/>
                <w:sz w:val="26"/>
                <w:szCs w:val="26"/>
              </w:rPr>
              <w:t xml:space="preserve">- Dự thảo thông tư đã tuân thủ đúng theo </w:t>
            </w:r>
            <w:r w:rsidRPr="007E468F">
              <w:rPr>
                <w:rFonts w:ascii="Times New Roman" w:hAnsi="Times New Roman" w:cs="Times New Roman"/>
                <w:bCs/>
                <w:sz w:val="26"/>
                <w:szCs w:val="26"/>
              </w:rPr>
              <w:t>quy định tại Điều 63 Nghị định số 78/2025/NĐ-CP ngày 01/4/2025 của Chính phủ Quy định chi tiết một số điều và biện pháp để tổ chức, hướng dẫn thi hành Luật Ban hành văn bản quy phạm pháp luật “Điều khoản thi hành” với bố cục rõ ràng, đầy đủ các thành phần, đánh số các điều trong văn bản đúng quy định và mỗi điểm trong bố cục chỉ thể hiện một ý.</w:t>
            </w:r>
          </w:p>
          <w:p w14:paraId="33337593" w14:textId="6A735B66" w:rsidR="007A7C58" w:rsidRPr="007E468F" w:rsidRDefault="007A7C58" w:rsidP="007A7C58">
            <w:pPr>
              <w:spacing w:line="360" w:lineRule="exact"/>
              <w:jc w:val="both"/>
              <w:rPr>
                <w:rFonts w:ascii="Times New Roman" w:hAnsi="Times New Roman" w:cs="Times New Roman"/>
                <w:sz w:val="26"/>
                <w:szCs w:val="26"/>
              </w:rPr>
            </w:pPr>
            <w:r w:rsidRPr="007E468F">
              <w:rPr>
                <w:rFonts w:ascii="Times New Roman" w:hAnsi="Times New Roman" w:cs="Times New Roman"/>
                <w:sz w:val="26"/>
                <w:szCs w:val="26"/>
              </w:rPr>
              <w:lastRenderedPageBreak/>
              <w:t xml:space="preserve">- Nội dung của Điều 2 về hiệu lực thi hành của Thông tư hoàn toàn không trùng lặp với Điều 3 về các đơn vị có trách nhiệm thi hành Thông tư này. </w:t>
            </w:r>
          </w:p>
        </w:tc>
      </w:tr>
      <w:tr w:rsidR="007A7C58" w:rsidRPr="00EF4E5C" w14:paraId="36F5C57D" w14:textId="77777777" w:rsidTr="006C5394">
        <w:tc>
          <w:tcPr>
            <w:tcW w:w="2122" w:type="dxa"/>
            <w:vMerge w:val="restart"/>
          </w:tcPr>
          <w:p w14:paraId="2F2C8C6B" w14:textId="0133351E"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lastRenderedPageBreak/>
              <w:t>Nơi nhận</w:t>
            </w:r>
          </w:p>
        </w:tc>
        <w:tc>
          <w:tcPr>
            <w:tcW w:w="3827" w:type="dxa"/>
          </w:tcPr>
          <w:p w14:paraId="5B13A72E" w14:textId="13BFFB50" w:rsidR="007A7C58" w:rsidRDefault="007A7C58" w:rsidP="007A7C58">
            <w:pPr>
              <w:spacing w:line="360" w:lineRule="exact"/>
              <w:jc w:val="both"/>
              <w:rPr>
                <w:rFonts w:ascii="Times New Roman" w:hAnsi="Times New Roman" w:cs="Times New Roman"/>
                <w:bCs/>
                <w:sz w:val="26"/>
                <w:szCs w:val="26"/>
              </w:rPr>
            </w:pPr>
            <w:r w:rsidRPr="00D33FA5">
              <w:rPr>
                <w:rFonts w:ascii="Times New Roman" w:hAnsi="Times New Roman" w:cs="Times New Roman"/>
                <w:bCs/>
                <w:sz w:val="26"/>
                <w:szCs w:val="26"/>
              </w:rPr>
              <w:t>UBND tỉnh Điện Biên</w:t>
            </w:r>
          </w:p>
        </w:tc>
        <w:tc>
          <w:tcPr>
            <w:tcW w:w="5103" w:type="dxa"/>
          </w:tcPr>
          <w:p w14:paraId="1C018666" w14:textId="5D346178"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Đề</w:t>
            </w:r>
            <w:r w:rsidRPr="00D33FA5">
              <w:rPr>
                <w:rFonts w:ascii="Times New Roman" w:hAnsi="Times New Roman" w:cs="Times New Roman"/>
                <w:bCs/>
                <w:sz w:val="26"/>
                <w:szCs w:val="26"/>
              </w:rPr>
              <w:t xml:space="preserve"> nghị sửa cơ quan nhận văn bản “Cục Kiểm tra văn bản</w:t>
            </w:r>
            <w:r>
              <w:rPr>
                <w:rFonts w:ascii="Times New Roman" w:hAnsi="Times New Roman" w:cs="Times New Roman"/>
                <w:bCs/>
                <w:sz w:val="26"/>
                <w:szCs w:val="26"/>
              </w:rPr>
              <w:t xml:space="preserve"> </w:t>
            </w:r>
            <w:r w:rsidRPr="00D33FA5">
              <w:rPr>
                <w:rFonts w:ascii="Times New Roman" w:hAnsi="Times New Roman" w:cs="Times New Roman"/>
                <w:bCs/>
                <w:sz w:val="26"/>
                <w:szCs w:val="26"/>
              </w:rPr>
              <w:t>QPPL - Bộ Tư pháp” thành “Cục Kiểm tra văn bản và quản lý xử lý vi phạm</w:t>
            </w:r>
            <w:r>
              <w:rPr>
                <w:rFonts w:ascii="Times New Roman" w:hAnsi="Times New Roman" w:cs="Times New Roman"/>
                <w:bCs/>
                <w:sz w:val="26"/>
                <w:szCs w:val="26"/>
              </w:rPr>
              <w:t xml:space="preserve"> </w:t>
            </w:r>
            <w:r w:rsidRPr="00D33FA5">
              <w:rPr>
                <w:rFonts w:ascii="Times New Roman" w:hAnsi="Times New Roman" w:cs="Times New Roman"/>
                <w:bCs/>
                <w:sz w:val="26"/>
                <w:szCs w:val="26"/>
              </w:rPr>
              <w:t>hành chính - Bộ Tư pháp” để phù hợp với quy định của Nghị định số</w:t>
            </w:r>
            <w:r>
              <w:rPr>
                <w:rFonts w:ascii="Times New Roman" w:hAnsi="Times New Roman" w:cs="Times New Roman"/>
                <w:bCs/>
                <w:sz w:val="26"/>
                <w:szCs w:val="26"/>
              </w:rPr>
              <w:t xml:space="preserve"> </w:t>
            </w:r>
            <w:r w:rsidRPr="00D33FA5">
              <w:rPr>
                <w:rFonts w:ascii="Times New Roman" w:hAnsi="Times New Roman" w:cs="Times New Roman"/>
                <w:bCs/>
                <w:sz w:val="26"/>
                <w:szCs w:val="26"/>
              </w:rPr>
              <w:t>39/2025/NĐ-CP ngày 26/02/2025 quy định chức năng, nhiệm vụ, quyền hạn và</w:t>
            </w:r>
            <w:r>
              <w:rPr>
                <w:rFonts w:ascii="Times New Roman" w:hAnsi="Times New Roman" w:cs="Times New Roman"/>
                <w:bCs/>
                <w:sz w:val="26"/>
                <w:szCs w:val="26"/>
              </w:rPr>
              <w:t xml:space="preserve"> </w:t>
            </w:r>
            <w:r w:rsidRPr="00D33FA5">
              <w:rPr>
                <w:rFonts w:ascii="Times New Roman" w:hAnsi="Times New Roman" w:cs="Times New Roman"/>
                <w:bCs/>
                <w:sz w:val="26"/>
                <w:szCs w:val="26"/>
              </w:rPr>
              <w:t>cơ cấu tổ chức của Bộ Tư pháp</w:t>
            </w:r>
          </w:p>
        </w:tc>
        <w:tc>
          <w:tcPr>
            <w:tcW w:w="4252" w:type="dxa"/>
          </w:tcPr>
          <w:p w14:paraId="018DC61C" w14:textId="0E4BD3C6" w:rsidR="007A7C58" w:rsidRPr="00F73EDF" w:rsidRDefault="007A7C58" w:rsidP="007A7C58">
            <w:pPr>
              <w:spacing w:line="360" w:lineRule="exact"/>
              <w:jc w:val="both"/>
              <w:rPr>
                <w:rFonts w:ascii="Times New Roman" w:hAnsi="Times New Roman" w:cs="Times New Roman"/>
                <w:color w:val="FF0000"/>
                <w:sz w:val="26"/>
                <w:szCs w:val="26"/>
              </w:rPr>
            </w:pPr>
            <w:r>
              <w:rPr>
                <w:rFonts w:ascii="Times New Roman" w:hAnsi="Times New Roman" w:cs="Times New Roman"/>
                <w:sz w:val="26"/>
                <w:szCs w:val="26"/>
              </w:rPr>
              <w:t>Tiếp thu ý kiến và sửa đổi lại dự thảo Thông tư</w:t>
            </w:r>
          </w:p>
        </w:tc>
      </w:tr>
      <w:tr w:rsidR="007A7C58" w:rsidRPr="00EF4E5C" w14:paraId="07F610ED" w14:textId="77777777" w:rsidTr="006C5394">
        <w:tc>
          <w:tcPr>
            <w:tcW w:w="2122" w:type="dxa"/>
            <w:vMerge/>
          </w:tcPr>
          <w:p w14:paraId="0D875028" w14:textId="77777777" w:rsidR="007A7C58" w:rsidRDefault="007A7C58" w:rsidP="007A7C58">
            <w:pPr>
              <w:spacing w:line="360" w:lineRule="exact"/>
              <w:jc w:val="both"/>
              <w:rPr>
                <w:rFonts w:ascii="Times New Roman" w:hAnsi="Times New Roman" w:cs="Times New Roman"/>
                <w:sz w:val="26"/>
                <w:szCs w:val="26"/>
              </w:rPr>
            </w:pPr>
          </w:p>
        </w:tc>
        <w:tc>
          <w:tcPr>
            <w:tcW w:w="3827" w:type="dxa"/>
          </w:tcPr>
          <w:p w14:paraId="1B1AD7E3" w14:textId="5E48D853" w:rsidR="007A7C58" w:rsidRPr="00D33FA5"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 các tỉnh, thành phố: Đà Nẵng, Điện Biên, Hà Giang, Tuyên Quang, Thanh Hóa, Hải Phòng, Thái Bình, Đồng Nai</w:t>
            </w:r>
            <w:r w:rsidR="00A167D9">
              <w:rPr>
                <w:rFonts w:ascii="Times New Roman" w:hAnsi="Times New Roman" w:cs="Times New Roman"/>
                <w:bCs/>
                <w:sz w:val="26"/>
                <w:szCs w:val="26"/>
              </w:rPr>
              <w:t>, Thái Bình</w:t>
            </w:r>
            <w:r w:rsidR="00C51176">
              <w:rPr>
                <w:rFonts w:ascii="Times New Roman" w:hAnsi="Times New Roman" w:cs="Times New Roman"/>
                <w:bCs/>
                <w:sz w:val="26"/>
                <w:szCs w:val="26"/>
              </w:rPr>
              <w:t>, Bình Dương</w:t>
            </w:r>
          </w:p>
        </w:tc>
        <w:tc>
          <w:tcPr>
            <w:tcW w:w="5103" w:type="dxa"/>
          </w:tcPr>
          <w:p w14:paraId="6FD8F2A2" w14:textId="25162794" w:rsidR="007A7C58"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Đề nghị điều chỉnh cụm từ “Sở Nông nghiệp và Phát triển nông thôn các tỉnh, thành phố trực thuộc Trung ương” thành “Sở Nông nghiệp và Môi trường các tỉnh, thành phố trực thuộc Trung ương”</w:t>
            </w:r>
          </w:p>
        </w:tc>
        <w:tc>
          <w:tcPr>
            <w:tcW w:w="4252" w:type="dxa"/>
          </w:tcPr>
          <w:p w14:paraId="70E12284" w14:textId="411FEF14" w:rsidR="007A7C58"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Tiếp thu ý kiến và sửa đổi lại dự thảo Thông tư</w:t>
            </w:r>
          </w:p>
        </w:tc>
      </w:tr>
      <w:tr w:rsidR="007A7C58" w:rsidRPr="006D646E" w14:paraId="6240A063" w14:textId="77777777" w:rsidTr="006C5394">
        <w:tc>
          <w:tcPr>
            <w:tcW w:w="2122" w:type="dxa"/>
          </w:tcPr>
          <w:p w14:paraId="43BD6B32" w14:textId="52C4E048" w:rsidR="007A7C58" w:rsidRPr="006D646E" w:rsidRDefault="007A7C58"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Mục khác</w:t>
            </w:r>
          </w:p>
        </w:tc>
        <w:tc>
          <w:tcPr>
            <w:tcW w:w="3827" w:type="dxa"/>
          </w:tcPr>
          <w:p w14:paraId="54C64670" w14:textId="56A2216C" w:rsidR="007A7C58" w:rsidRPr="006D646E" w:rsidRDefault="007A7C58"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 Thành phố Hải Phòng</w:t>
            </w:r>
          </w:p>
        </w:tc>
        <w:tc>
          <w:tcPr>
            <w:tcW w:w="5103" w:type="dxa"/>
          </w:tcPr>
          <w:p w14:paraId="55891865" w14:textId="6F0FB3A5" w:rsidR="007A7C58" w:rsidRPr="006D646E" w:rsidRDefault="007A7C58" w:rsidP="007A7C58">
            <w:pPr>
              <w:spacing w:line="360" w:lineRule="exact"/>
              <w:jc w:val="both"/>
              <w:rPr>
                <w:rFonts w:ascii="Times New Roman" w:hAnsi="Times New Roman" w:cs="Times New Roman"/>
                <w:bCs/>
                <w:sz w:val="26"/>
                <w:szCs w:val="26"/>
              </w:rPr>
            </w:pPr>
            <w:r w:rsidRPr="008B14C3">
              <w:rPr>
                <w:rFonts w:ascii="Times New Roman" w:hAnsi="Times New Roman" w:cs="Times New Roman"/>
                <w:bCs/>
                <w:sz w:val="26"/>
                <w:szCs w:val="26"/>
              </w:rPr>
              <w:t>Đề nghị Bộ Nông nghiệp và Môi trường chỉ đạo định hướng, có lộ trình xem xét loại bỏ hoạt chất Chlorpyrifos methyl</w:t>
            </w:r>
          </w:p>
        </w:tc>
        <w:tc>
          <w:tcPr>
            <w:tcW w:w="4252" w:type="dxa"/>
          </w:tcPr>
          <w:p w14:paraId="29AA8DB9" w14:textId="77777777" w:rsidR="007A7C58" w:rsidRPr="00365400" w:rsidRDefault="007A7C58" w:rsidP="007A7C58">
            <w:pPr>
              <w:spacing w:line="360" w:lineRule="exact"/>
              <w:jc w:val="both"/>
              <w:rPr>
                <w:rFonts w:ascii="Times New Roman" w:hAnsi="Times New Roman" w:cs="Times New Roman"/>
                <w:sz w:val="26"/>
                <w:szCs w:val="26"/>
              </w:rPr>
            </w:pPr>
            <w:r w:rsidRPr="00365400">
              <w:rPr>
                <w:rFonts w:ascii="Times New Roman" w:hAnsi="Times New Roman" w:cs="Times New Roman"/>
                <w:sz w:val="26"/>
                <w:szCs w:val="26"/>
              </w:rPr>
              <w:t>Tiếp thu và giải trình:</w:t>
            </w:r>
          </w:p>
          <w:p w14:paraId="0779AF24" w14:textId="0F0BB293" w:rsidR="007A7C58" w:rsidRPr="006D646E" w:rsidRDefault="007A7C58" w:rsidP="007A7C58">
            <w:pPr>
              <w:spacing w:line="360" w:lineRule="exact"/>
              <w:jc w:val="both"/>
              <w:rPr>
                <w:rFonts w:ascii="Times New Roman" w:hAnsi="Times New Roman" w:cs="Times New Roman"/>
                <w:sz w:val="26"/>
                <w:szCs w:val="26"/>
              </w:rPr>
            </w:pPr>
            <w:r w:rsidRPr="00365400">
              <w:rPr>
                <w:rFonts w:ascii="Times New Roman" w:hAnsi="Times New Roman" w:cs="Times New Roman"/>
                <w:sz w:val="26"/>
                <w:szCs w:val="26"/>
              </w:rPr>
              <w:t xml:space="preserve">Cục BVTV tiếp tục thu thập các bằng chứng ảnh hưởng của hoạt chất </w:t>
            </w:r>
            <w:r w:rsidRPr="00365400">
              <w:rPr>
                <w:rFonts w:ascii="Times New Roman" w:hAnsi="Times New Roman" w:cs="Times New Roman"/>
                <w:bCs/>
                <w:sz w:val="26"/>
                <w:szCs w:val="26"/>
              </w:rPr>
              <w:t xml:space="preserve">Chlorpyrifos methyl </w:t>
            </w:r>
            <w:r w:rsidRPr="00365400">
              <w:rPr>
                <w:rFonts w:ascii="Times New Roman" w:hAnsi="Times New Roman" w:cs="Times New Roman"/>
                <w:sz w:val="26"/>
                <w:szCs w:val="26"/>
              </w:rPr>
              <w:t xml:space="preserve">đến sức khỏe con người, vật nuôi, hệ sinh thái và môi trường, trên cơ sở có đầy đủ bằng chứng khoa học, Cục BVTV đề xuất Bộ NN&amp;PTNT loại ra </w:t>
            </w:r>
            <w:r>
              <w:rPr>
                <w:rFonts w:ascii="Times New Roman" w:hAnsi="Times New Roman" w:cs="Times New Roman"/>
                <w:sz w:val="26"/>
                <w:szCs w:val="26"/>
              </w:rPr>
              <w:t xml:space="preserve">hoạt chất này ra </w:t>
            </w:r>
            <w:r w:rsidRPr="00365400">
              <w:rPr>
                <w:rFonts w:ascii="Times New Roman" w:hAnsi="Times New Roman" w:cs="Times New Roman"/>
                <w:sz w:val="26"/>
                <w:szCs w:val="26"/>
              </w:rPr>
              <w:t>khỏi Danh mục thuốc BVTV được phép sử dụng tại Việt Nam</w:t>
            </w:r>
            <w:r>
              <w:rPr>
                <w:rFonts w:ascii="Times New Roman" w:hAnsi="Times New Roman" w:cs="Times New Roman"/>
                <w:sz w:val="26"/>
                <w:szCs w:val="26"/>
              </w:rPr>
              <w:t>.</w:t>
            </w:r>
          </w:p>
        </w:tc>
      </w:tr>
      <w:tr w:rsidR="007A7C58" w:rsidRPr="006D646E" w14:paraId="5C843A5A" w14:textId="77777777" w:rsidTr="006C5394">
        <w:tc>
          <w:tcPr>
            <w:tcW w:w="2122" w:type="dxa"/>
          </w:tcPr>
          <w:p w14:paraId="7E83D563" w14:textId="434E14CE" w:rsidR="007A7C58" w:rsidRPr="006D646E" w:rsidRDefault="007A7C58" w:rsidP="007A7C58">
            <w:pPr>
              <w:spacing w:line="360" w:lineRule="exact"/>
              <w:jc w:val="both"/>
              <w:rPr>
                <w:rFonts w:ascii="Times New Roman" w:hAnsi="Times New Roman" w:cs="Times New Roman"/>
                <w:sz w:val="26"/>
                <w:szCs w:val="26"/>
              </w:rPr>
            </w:pPr>
            <w:r w:rsidRPr="006D646E">
              <w:rPr>
                <w:rFonts w:ascii="Times New Roman" w:hAnsi="Times New Roman" w:cs="Times New Roman"/>
                <w:sz w:val="26"/>
                <w:szCs w:val="26"/>
              </w:rPr>
              <w:t>Phụ lục I</w:t>
            </w:r>
          </w:p>
        </w:tc>
        <w:tc>
          <w:tcPr>
            <w:tcW w:w="3827" w:type="dxa"/>
          </w:tcPr>
          <w:p w14:paraId="229E251D" w14:textId="7B9004C3" w:rsidR="007A7C58" w:rsidRPr="006D646E" w:rsidRDefault="007A7C58" w:rsidP="007A7C58">
            <w:pPr>
              <w:spacing w:line="360" w:lineRule="exact"/>
              <w:jc w:val="both"/>
              <w:rPr>
                <w:rFonts w:ascii="Times New Roman" w:hAnsi="Times New Roman" w:cs="Times New Roman"/>
                <w:sz w:val="26"/>
                <w:szCs w:val="26"/>
              </w:rPr>
            </w:pPr>
            <w:r w:rsidRPr="006D646E">
              <w:rPr>
                <w:rFonts w:ascii="Times New Roman" w:hAnsi="Times New Roman" w:cs="Times New Roman"/>
                <w:bCs/>
                <w:sz w:val="26"/>
                <w:szCs w:val="26"/>
              </w:rPr>
              <w:t>UBND tỉnh Điện Biên</w:t>
            </w:r>
          </w:p>
        </w:tc>
        <w:tc>
          <w:tcPr>
            <w:tcW w:w="5103" w:type="dxa"/>
          </w:tcPr>
          <w:p w14:paraId="28027D9D" w14:textId="1596AE8A" w:rsidR="007A7C58" w:rsidRPr="006D646E" w:rsidRDefault="007A7C58" w:rsidP="007A7C58">
            <w:pPr>
              <w:spacing w:line="360" w:lineRule="exact"/>
              <w:jc w:val="both"/>
              <w:rPr>
                <w:rFonts w:ascii="Times New Roman" w:hAnsi="Times New Roman" w:cs="Times New Roman"/>
                <w:bCs/>
                <w:sz w:val="26"/>
                <w:szCs w:val="26"/>
              </w:rPr>
            </w:pPr>
            <w:r w:rsidRPr="006D646E">
              <w:rPr>
                <w:rFonts w:ascii="Times New Roman" w:hAnsi="Times New Roman" w:cs="Times New Roman"/>
                <w:bCs/>
                <w:sz w:val="26"/>
                <w:szCs w:val="26"/>
              </w:rPr>
              <w:t xml:space="preserve">Đề nghị bỏ cột “Nội dung đã được quy định tại Thông tư số 25/2024/TT-BNNPTNT”, nội </w:t>
            </w:r>
            <w:r w:rsidRPr="006D646E">
              <w:rPr>
                <w:rFonts w:ascii="Times New Roman" w:hAnsi="Times New Roman" w:cs="Times New Roman"/>
                <w:bCs/>
                <w:sz w:val="26"/>
                <w:szCs w:val="26"/>
              </w:rPr>
              <w:lastRenderedPageBreak/>
              <w:t>dung này chỉ cần đưa trong dự thảo Tờ trình để làm cơ sở xem xét, ban hành Thông tư.</w:t>
            </w:r>
          </w:p>
        </w:tc>
        <w:tc>
          <w:tcPr>
            <w:tcW w:w="4252" w:type="dxa"/>
          </w:tcPr>
          <w:p w14:paraId="0299ACBB" w14:textId="56571BC3" w:rsidR="007A7C58" w:rsidRPr="006D646E" w:rsidRDefault="007A7C58" w:rsidP="007A7C58">
            <w:pPr>
              <w:spacing w:line="360" w:lineRule="exact"/>
              <w:jc w:val="both"/>
              <w:rPr>
                <w:rFonts w:ascii="Times New Roman" w:hAnsi="Times New Roman" w:cs="Times New Roman"/>
                <w:sz w:val="26"/>
                <w:szCs w:val="26"/>
              </w:rPr>
            </w:pPr>
            <w:r w:rsidRPr="006D646E">
              <w:rPr>
                <w:rFonts w:ascii="Times New Roman" w:hAnsi="Times New Roman" w:cs="Times New Roman"/>
                <w:sz w:val="26"/>
                <w:szCs w:val="26"/>
              </w:rPr>
              <w:lastRenderedPageBreak/>
              <w:t>Cần quy định cụ thể để các địa phương thuận tiện trong quá trình thực thi</w:t>
            </w:r>
          </w:p>
        </w:tc>
      </w:tr>
      <w:tr w:rsidR="00D94CA3" w:rsidRPr="00EF4E5C" w14:paraId="07C0948D" w14:textId="77777777" w:rsidTr="006C5394">
        <w:tc>
          <w:tcPr>
            <w:tcW w:w="2122" w:type="dxa"/>
            <w:vMerge w:val="restart"/>
          </w:tcPr>
          <w:p w14:paraId="4F3D649F" w14:textId="0FE97022" w:rsidR="00D94CA3" w:rsidRDefault="00D94CA3" w:rsidP="007A7C58">
            <w:pPr>
              <w:spacing w:line="360" w:lineRule="exact"/>
              <w:jc w:val="both"/>
              <w:rPr>
                <w:rFonts w:ascii="Times New Roman" w:hAnsi="Times New Roman" w:cs="Times New Roman"/>
                <w:sz w:val="26"/>
                <w:szCs w:val="26"/>
              </w:rPr>
            </w:pPr>
            <w:r>
              <w:rPr>
                <w:rFonts w:ascii="Times New Roman" w:hAnsi="Times New Roman" w:cs="Times New Roman"/>
                <w:sz w:val="26"/>
                <w:szCs w:val="26"/>
              </w:rPr>
              <w:t>Phụ lục II</w:t>
            </w:r>
          </w:p>
        </w:tc>
        <w:tc>
          <w:tcPr>
            <w:tcW w:w="3827" w:type="dxa"/>
          </w:tcPr>
          <w:p w14:paraId="0149F7CA" w14:textId="44B0FC17" w:rsidR="00D94CA3" w:rsidRPr="00EF4E5C" w:rsidRDefault="00D94CA3" w:rsidP="007A7C58">
            <w:pPr>
              <w:spacing w:line="360" w:lineRule="exact"/>
              <w:jc w:val="both"/>
              <w:rPr>
                <w:rFonts w:ascii="Times New Roman" w:hAnsi="Times New Roman" w:cs="Times New Roman"/>
                <w:sz w:val="26"/>
                <w:szCs w:val="26"/>
              </w:rPr>
            </w:pPr>
            <w:r>
              <w:rPr>
                <w:rFonts w:ascii="Times New Roman" w:hAnsi="Times New Roman" w:cs="Times New Roman"/>
                <w:bCs/>
                <w:sz w:val="26"/>
                <w:szCs w:val="26"/>
              </w:rPr>
              <w:t>UBND</w:t>
            </w:r>
            <w:r w:rsidRPr="009614A8">
              <w:rPr>
                <w:rFonts w:ascii="Times New Roman" w:hAnsi="Times New Roman" w:cs="Times New Roman"/>
                <w:bCs/>
                <w:sz w:val="26"/>
                <w:szCs w:val="26"/>
              </w:rPr>
              <w:t xml:space="preserve"> tỉnh </w:t>
            </w:r>
            <w:r>
              <w:rPr>
                <w:rFonts w:ascii="Times New Roman" w:hAnsi="Times New Roman" w:cs="Times New Roman"/>
                <w:bCs/>
                <w:sz w:val="26"/>
                <w:szCs w:val="26"/>
              </w:rPr>
              <w:t>Lào Cai</w:t>
            </w:r>
          </w:p>
        </w:tc>
        <w:tc>
          <w:tcPr>
            <w:tcW w:w="5103" w:type="dxa"/>
          </w:tcPr>
          <w:p w14:paraId="654BC3D3" w14:textId="036885C8" w:rsidR="00D94CA3" w:rsidRPr="00466309" w:rsidRDefault="00D94CA3" w:rsidP="007A7C58">
            <w:pPr>
              <w:spacing w:line="360" w:lineRule="exact"/>
              <w:jc w:val="both"/>
              <w:rPr>
                <w:rFonts w:ascii="Times New Roman" w:hAnsi="Times New Roman" w:cs="Times New Roman"/>
                <w:bCs/>
                <w:sz w:val="26"/>
                <w:szCs w:val="26"/>
              </w:rPr>
            </w:pPr>
            <w:r w:rsidRPr="00466309">
              <w:rPr>
                <w:rFonts w:ascii="Times New Roman" w:hAnsi="Times New Roman" w:cs="Times New Roman"/>
                <w:bCs/>
                <w:sz w:val="26"/>
                <w:szCs w:val="26"/>
              </w:rPr>
              <w:t>Đề nghị Cục Trồng trọt và Bảo vệ thực vật xem xét, bổ sung sớm một số</w:t>
            </w:r>
            <w:r>
              <w:rPr>
                <w:rFonts w:ascii="Times New Roman" w:hAnsi="Times New Roman" w:cs="Times New Roman"/>
                <w:bCs/>
                <w:sz w:val="26"/>
                <w:szCs w:val="26"/>
              </w:rPr>
              <w:t xml:space="preserve"> </w:t>
            </w:r>
            <w:r w:rsidRPr="00466309">
              <w:rPr>
                <w:rFonts w:ascii="Times New Roman" w:hAnsi="Times New Roman" w:cs="Times New Roman"/>
                <w:bCs/>
                <w:sz w:val="26"/>
                <w:szCs w:val="26"/>
              </w:rPr>
              <w:t>chủng loại thuốc BVTV đặc biệt nhóm thuốc BVTV sinh học sử dụng trên cây</w:t>
            </w:r>
            <w:r>
              <w:rPr>
                <w:rFonts w:ascii="Times New Roman" w:hAnsi="Times New Roman" w:cs="Times New Roman"/>
                <w:bCs/>
                <w:sz w:val="26"/>
                <w:szCs w:val="26"/>
              </w:rPr>
              <w:t xml:space="preserve"> </w:t>
            </w:r>
            <w:r w:rsidRPr="00466309">
              <w:rPr>
                <w:rFonts w:ascii="Times New Roman" w:hAnsi="Times New Roman" w:cs="Times New Roman"/>
                <w:bCs/>
                <w:sz w:val="26"/>
                <w:szCs w:val="26"/>
              </w:rPr>
              <w:t>quế, cây dứa, cây chuối và dược liệu để phục vụ cho nhu cầu sử dụng của người</w:t>
            </w:r>
          </w:p>
          <w:p w14:paraId="0DB3B390" w14:textId="5BE10AFE" w:rsidR="00D94CA3" w:rsidRPr="00EF4E5C" w:rsidRDefault="00D94CA3" w:rsidP="007A7C58">
            <w:pPr>
              <w:spacing w:line="360" w:lineRule="exact"/>
              <w:jc w:val="both"/>
              <w:rPr>
                <w:rFonts w:ascii="Times New Roman" w:hAnsi="Times New Roman" w:cs="Times New Roman"/>
                <w:sz w:val="26"/>
                <w:szCs w:val="26"/>
              </w:rPr>
            </w:pPr>
            <w:r w:rsidRPr="00466309">
              <w:rPr>
                <w:rFonts w:ascii="Times New Roman" w:hAnsi="Times New Roman" w:cs="Times New Roman"/>
                <w:bCs/>
                <w:sz w:val="26"/>
                <w:szCs w:val="26"/>
              </w:rPr>
              <w:t>nông dân tại các vùng sản xuất thâm canh hàng hóa</w:t>
            </w:r>
            <w:r>
              <w:rPr>
                <w:rFonts w:ascii="Times New Roman" w:hAnsi="Times New Roman" w:cs="Times New Roman"/>
                <w:bCs/>
                <w:sz w:val="26"/>
                <w:szCs w:val="26"/>
              </w:rPr>
              <w:t>.</w:t>
            </w:r>
          </w:p>
        </w:tc>
        <w:tc>
          <w:tcPr>
            <w:tcW w:w="4252" w:type="dxa"/>
          </w:tcPr>
          <w:p w14:paraId="087ECB20" w14:textId="77777777" w:rsidR="00D94CA3" w:rsidRPr="008D6093" w:rsidRDefault="00D94CA3" w:rsidP="007A7C58">
            <w:pPr>
              <w:spacing w:line="360" w:lineRule="exact"/>
              <w:jc w:val="both"/>
              <w:rPr>
                <w:rFonts w:ascii="Times New Roman" w:hAnsi="Times New Roman" w:cs="Times New Roman"/>
                <w:sz w:val="26"/>
                <w:szCs w:val="26"/>
              </w:rPr>
            </w:pPr>
            <w:r w:rsidRPr="008D6093">
              <w:rPr>
                <w:rFonts w:ascii="Times New Roman" w:hAnsi="Times New Roman" w:cs="Times New Roman"/>
                <w:sz w:val="26"/>
                <w:szCs w:val="26"/>
              </w:rPr>
              <w:t>Tiếp thu và giải trình:</w:t>
            </w:r>
          </w:p>
          <w:p w14:paraId="0343417A" w14:textId="2A25619B" w:rsidR="00D94CA3" w:rsidRPr="008D6093" w:rsidRDefault="00D94CA3" w:rsidP="007A7C58">
            <w:pPr>
              <w:spacing w:line="360" w:lineRule="exact"/>
              <w:jc w:val="both"/>
              <w:rPr>
                <w:rFonts w:ascii="Times New Roman" w:hAnsi="Times New Roman" w:cs="Times New Roman"/>
                <w:sz w:val="26"/>
                <w:szCs w:val="26"/>
              </w:rPr>
            </w:pPr>
            <w:r w:rsidRPr="008D6093">
              <w:rPr>
                <w:rFonts w:ascii="Times New Roman" w:hAnsi="Times New Roman" w:cs="Times New Roman"/>
                <w:sz w:val="26"/>
                <w:szCs w:val="26"/>
              </w:rPr>
              <w:t>- Đối với các sinh vậy gây hại trên một số cây trồng hiện chưa có thuốc hoặc ít thuốc đăng ký trong Danh mục, Cục TT&amp;BVTV đã có văn bản chỉ đạo, khuyến khích các tổ chức, cá nhân đăng ký đặc biệt là các cây trồng có giá trị xuất khẩu.</w:t>
            </w:r>
          </w:p>
          <w:p w14:paraId="41FC511D" w14:textId="28BCDDCB" w:rsidR="00D94CA3" w:rsidRPr="008D6093" w:rsidRDefault="00D94CA3" w:rsidP="007A7C58">
            <w:pPr>
              <w:spacing w:line="360" w:lineRule="exact"/>
              <w:jc w:val="both"/>
              <w:rPr>
                <w:rFonts w:ascii="Times New Roman" w:hAnsi="Times New Roman" w:cs="Times New Roman"/>
                <w:sz w:val="26"/>
                <w:szCs w:val="26"/>
              </w:rPr>
            </w:pPr>
            <w:r w:rsidRPr="008D6093">
              <w:rPr>
                <w:rFonts w:ascii="Times New Roman" w:hAnsi="Times New Roman" w:cs="Times New Roman"/>
                <w:sz w:val="26"/>
                <w:szCs w:val="26"/>
              </w:rPr>
              <w:t>- Hiện Cục TT&amp;BVTV đã tiếp nhận các hồ sơ đề nghị đăng ký sử dụng trên một số loại cây trồng này. Để đề xuất Bộ NN&amp;MT đưa vào Danh mục thuốc bảo vệ thực vật được phép sử dụng tại Việt Nam, các sản phẩm này phải thực hiện đầy đủ quy trình đăng ký và đảm bảo đáp ứng quy định của pháp luật.</w:t>
            </w:r>
          </w:p>
        </w:tc>
      </w:tr>
      <w:tr w:rsidR="00D94CA3" w:rsidRPr="00EF4E5C" w14:paraId="24EAA2AE" w14:textId="77777777" w:rsidTr="006C5394">
        <w:tc>
          <w:tcPr>
            <w:tcW w:w="2122" w:type="dxa"/>
            <w:vMerge/>
          </w:tcPr>
          <w:p w14:paraId="283C2F4D" w14:textId="77777777" w:rsidR="00D94CA3" w:rsidRDefault="00D94CA3" w:rsidP="007A7C58">
            <w:pPr>
              <w:spacing w:line="360" w:lineRule="exact"/>
              <w:jc w:val="both"/>
              <w:rPr>
                <w:rFonts w:ascii="Times New Roman" w:hAnsi="Times New Roman" w:cs="Times New Roman"/>
                <w:sz w:val="26"/>
                <w:szCs w:val="26"/>
              </w:rPr>
            </w:pPr>
          </w:p>
        </w:tc>
        <w:tc>
          <w:tcPr>
            <w:tcW w:w="3827" w:type="dxa"/>
          </w:tcPr>
          <w:p w14:paraId="27EF66EE" w14:textId="090D85A1" w:rsidR="00D94CA3" w:rsidRDefault="00D94CA3"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w:t>
            </w:r>
            <w:r w:rsidRPr="009614A8">
              <w:rPr>
                <w:rFonts w:ascii="Times New Roman" w:hAnsi="Times New Roman" w:cs="Times New Roman"/>
                <w:bCs/>
                <w:sz w:val="26"/>
                <w:szCs w:val="26"/>
              </w:rPr>
              <w:t xml:space="preserve"> tỉnh</w:t>
            </w:r>
            <w:r>
              <w:rPr>
                <w:rFonts w:ascii="Times New Roman" w:hAnsi="Times New Roman" w:cs="Times New Roman"/>
                <w:bCs/>
                <w:sz w:val="26"/>
                <w:szCs w:val="26"/>
              </w:rPr>
              <w:t xml:space="preserve"> An Giang</w:t>
            </w:r>
          </w:p>
        </w:tc>
        <w:tc>
          <w:tcPr>
            <w:tcW w:w="5103" w:type="dxa"/>
          </w:tcPr>
          <w:p w14:paraId="264C76A7" w14:textId="73B51C20" w:rsidR="00D94CA3" w:rsidRPr="007358CA" w:rsidRDefault="00D94CA3" w:rsidP="00464588">
            <w:pPr>
              <w:spacing w:line="360" w:lineRule="exact"/>
              <w:jc w:val="both"/>
              <w:rPr>
                <w:rFonts w:ascii="Times New Roman" w:hAnsi="Times New Roman" w:cs="Times New Roman"/>
                <w:bCs/>
                <w:color w:val="FF0000"/>
                <w:sz w:val="26"/>
                <w:szCs w:val="26"/>
              </w:rPr>
            </w:pPr>
            <w:r w:rsidRPr="007358CA">
              <w:rPr>
                <w:rFonts w:ascii="Times New Roman" w:hAnsi="Times New Roman" w:cs="Times New Roman"/>
                <w:bCs/>
                <w:color w:val="FF0000"/>
                <w:sz w:val="26"/>
                <w:szCs w:val="26"/>
              </w:rPr>
              <w:t>K</w:t>
            </w:r>
            <w:r w:rsidRPr="007358CA">
              <w:rPr>
                <w:rFonts w:ascii="Times New Roman" w:hAnsi="Times New Roman" w:cs="Times New Roman"/>
                <w:bCs/>
                <w:color w:val="FF0000"/>
                <w:sz w:val="26"/>
                <w:szCs w:val="26"/>
              </w:rPr>
              <w:t>iến nghị</w:t>
            </w:r>
            <w:r w:rsidRPr="007358CA">
              <w:rPr>
                <w:rFonts w:ascii="Times New Roman" w:hAnsi="Times New Roman" w:cs="Times New Roman"/>
                <w:bCs/>
                <w:color w:val="FF0000"/>
                <w:sz w:val="26"/>
                <w:szCs w:val="26"/>
              </w:rPr>
              <w:t xml:space="preserve"> </w:t>
            </w:r>
            <w:r w:rsidRPr="007358CA">
              <w:rPr>
                <w:rFonts w:ascii="Times New Roman" w:hAnsi="Times New Roman" w:cs="Times New Roman"/>
                <w:bCs/>
                <w:color w:val="FF0000"/>
                <w:sz w:val="26"/>
                <w:szCs w:val="26"/>
              </w:rPr>
              <w:t>Bộ Nông nghiệp và Môi trường xem xét, bổ sung thông tin về “thời gian cách</w:t>
            </w:r>
            <w:r w:rsidRPr="007358CA">
              <w:rPr>
                <w:rFonts w:ascii="Times New Roman" w:hAnsi="Times New Roman" w:cs="Times New Roman"/>
                <w:bCs/>
                <w:color w:val="FF0000"/>
                <w:sz w:val="26"/>
                <w:szCs w:val="26"/>
              </w:rPr>
              <w:t xml:space="preserve"> </w:t>
            </w:r>
            <w:r w:rsidRPr="007358CA">
              <w:rPr>
                <w:rFonts w:ascii="Times New Roman" w:hAnsi="Times New Roman" w:cs="Times New Roman"/>
                <w:bCs/>
                <w:color w:val="FF0000"/>
                <w:sz w:val="26"/>
                <w:szCs w:val="26"/>
              </w:rPr>
              <w:t>ly” của từng loại thuốc vào Danh mục thuốc bảo vệ thực vật được phép sử dụng</w:t>
            </w:r>
            <w:r w:rsidRPr="007358CA">
              <w:rPr>
                <w:rFonts w:ascii="Times New Roman" w:hAnsi="Times New Roman" w:cs="Times New Roman"/>
                <w:bCs/>
                <w:color w:val="FF0000"/>
                <w:sz w:val="26"/>
                <w:szCs w:val="26"/>
              </w:rPr>
              <w:t xml:space="preserve"> </w:t>
            </w:r>
            <w:r w:rsidRPr="007358CA">
              <w:rPr>
                <w:rFonts w:ascii="Times New Roman" w:hAnsi="Times New Roman" w:cs="Times New Roman"/>
                <w:bCs/>
                <w:color w:val="FF0000"/>
                <w:sz w:val="26"/>
                <w:szCs w:val="26"/>
              </w:rPr>
              <w:t>(tại phụ lục II)</w:t>
            </w:r>
            <w:r w:rsidRPr="007358CA">
              <w:rPr>
                <w:color w:val="FF0000"/>
              </w:rPr>
              <w:t xml:space="preserve"> </w:t>
            </w:r>
            <w:r w:rsidRPr="007358CA">
              <w:rPr>
                <w:rFonts w:ascii="Times New Roman" w:hAnsi="Times New Roman" w:cs="Times New Roman"/>
                <w:bCs/>
                <w:color w:val="FF0000"/>
                <w:sz w:val="26"/>
                <w:szCs w:val="26"/>
              </w:rPr>
              <w:t>, qua đó giúp ngành chức năng thực hiện tốt công tác truyên</w:t>
            </w:r>
            <w:r w:rsidRPr="007358CA">
              <w:rPr>
                <w:rFonts w:ascii="Times New Roman" w:hAnsi="Times New Roman" w:cs="Times New Roman"/>
                <w:bCs/>
                <w:color w:val="FF0000"/>
                <w:sz w:val="26"/>
                <w:szCs w:val="26"/>
              </w:rPr>
              <w:t xml:space="preserve"> </w:t>
            </w:r>
            <w:r w:rsidRPr="007358CA">
              <w:rPr>
                <w:rFonts w:ascii="Times New Roman" w:hAnsi="Times New Roman" w:cs="Times New Roman"/>
                <w:bCs/>
                <w:color w:val="FF0000"/>
                <w:sz w:val="26"/>
                <w:szCs w:val="26"/>
              </w:rPr>
              <w:t>truyền, giúp chủ thể tham gia sản xuất có nghiên cứu, lựa chọn nhóm thuốc, loại</w:t>
            </w:r>
            <w:r w:rsidRPr="007358CA">
              <w:rPr>
                <w:rFonts w:ascii="Times New Roman" w:hAnsi="Times New Roman" w:cs="Times New Roman"/>
                <w:bCs/>
                <w:color w:val="FF0000"/>
                <w:sz w:val="26"/>
                <w:szCs w:val="26"/>
              </w:rPr>
              <w:t xml:space="preserve"> </w:t>
            </w:r>
            <w:r w:rsidRPr="007358CA">
              <w:rPr>
                <w:rFonts w:ascii="Times New Roman" w:hAnsi="Times New Roman" w:cs="Times New Roman"/>
                <w:bCs/>
                <w:color w:val="FF0000"/>
                <w:sz w:val="26"/>
                <w:szCs w:val="26"/>
              </w:rPr>
              <w:t>thuốc phù hợp để phòng trừ dịch hại, đáp ứng yêu cầu của thị trường trong nước,</w:t>
            </w:r>
            <w:r w:rsidRPr="007358CA">
              <w:rPr>
                <w:rFonts w:ascii="Times New Roman" w:hAnsi="Times New Roman" w:cs="Times New Roman"/>
                <w:bCs/>
                <w:color w:val="FF0000"/>
                <w:sz w:val="26"/>
                <w:szCs w:val="26"/>
              </w:rPr>
              <w:t xml:space="preserve"> </w:t>
            </w:r>
            <w:r w:rsidRPr="007358CA">
              <w:rPr>
                <w:rFonts w:ascii="Times New Roman" w:hAnsi="Times New Roman" w:cs="Times New Roman"/>
                <w:bCs/>
                <w:color w:val="FF0000"/>
                <w:sz w:val="26"/>
                <w:szCs w:val="26"/>
              </w:rPr>
              <w:t>xuất khẩu</w:t>
            </w:r>
            <w:r w:rsidRPr="007358CA">
              <w:rPr>
                <w:rFonts w:ascii="Times New Roman" w:hAnsi="Times New Roman" w:cs="Times New Roman"/>
                <w:bCs/>
                <w:color w:val="FF0000"/>
                <w:sz w:val="26"/>
                <w:szCs w:val="26"/>
              </w:rPr>
              <w:t>.</w:t>
            </w:r>
          </w:p>
        </w:tc>
        <w:tc>
          <w:tcPr>
            <w:tcW w:w="4252" w:type="dxa"/>
          </w:tcPr>
          <w:p w14:paraId="47A96AFF" w14:textId="77777777" w:rsidR="00D94CA3" w:rsidRPr="007358CA" w:rsidRDefault="00D94CA3" w:rsidP="008B5ED2">
            <w:pPr>
              <w:spacing w:line="360" w:lineRule="exact"/>
              <w:jc w:val="both"/>
              <w:rPr>
                <w:rFonts w:ascii="Times New Roman" w:hAnsi="Times New Roman" w:cs="Times New Roman"/>
                <w:color w:val="FF0000"/>
                <w:sz w:val="26"/>
                <w:szCs w:val="26"/>
              </w:rPr>
            </w:pPr>
            <w:r w:rsidRPr="007358CA">
              <w:rPr>
                <w:rFonts w:ascii="Times New Roman" w:hAnsi="Times New Roman" w:cs="Times New Roman"/>
                <w:color w:val="FF0000"/>
                <w:sz w:val="26"/>
                <w:szCs w:val="26"/>
              </w:rPr>
              <w:t xml:space="preserve">Đề nghị giữ nguyên như dự thảo Thông tư, lý do: </w:t>
            </w:r>
          </w:p>
          <w:p w14:paraId="77ADB7D5" w14:textId="658CAD11" w:rsidR="00D94CA3" w:rsidRPr="007358CA" w:rsidRDefault="00D94CA3" w:rsidP="008B5ED2">
            <w:pPr>
              <w:spacing w:line="360" w:lineRule="exact"/>
              <w:jc w:val="both"/>
              <w:rPr>
                <w:rFonts w:ascii="Times New Roman" w:hAnsi="Times New Roman" w:cs="Times New Roman"/>
                <w:color w:val="FF0000"/>
                <w:sz w:val="26"/>
                <w:szCs w:val="26"/>
              </w:rPr>
            </w:pPr>
            <w:r w:rsidRPr="007358CA">
              <w:rPr>
                <w:rFonts w:ascii="Times New Roman" w:hAnsi="Times New Roman" w:cs="Times New Roman"/>
                <w:color w:val="FF0000"/>
                <w:sz w:val="26"/>
                <w:szCs w:val="26"/>
              </w:rPr>
              <w:t xml:space="preserve">- </w:t>
            </w:r>
            <w:r w:rsidRPr="007358CA">
              <w:rPr>
                <w:rFonts w:ascii="Times New Roman" w:hAnsi="Times New Roman" w:cs="Times New Roman"/>
                <w:color w:val="FF0000"/>
                <w:sz w:val="26"/>
                <w:szCs w:val="26"/>
              </w:rPr>
              <w:t xml:space="preserve">Theo điều 71, Thông tư 21/2015/TT-BNNPTNT: </w:t>
            </w:r>
            <w:r w:rsidRPr="007358CA">
              <w:rPr>
                <w:rFonts w:ascii="Times New Roman" w:hAnsi="Times New Roman" w:cs="Times New Roman"/>
                <w:color w:val="FF0000"/>
                <w:sz w:val="26"/>
                <w:szCs w:val="26"/>
              </w:rPr>
              <w:t>một trong các nội dung yêu cầu phải có trên nhãn thuốc là thông tin về thời gian cách ly của thuốc.</w:t>
            </w:r>
          </w:p>
          <w:p w14:paraId="5E70B55D" w14:textId="5A51131B" w:rsidR="00D94CA3" w:rsidRPr="007358CA" w:rsidRDefault="00D94CA3" w:rsidP="007A7C58">
            <w:pPr>
              <w:spacing w:line="360" w:lineRule="exact"/>
              <w:jc w:val="both"/>
              <w:rPr>
                <w:rFonts w:ascii="Times New Roman" w:hAnsi="Times New Roman" w:cs="Times New Roman"/>
                <w:bCs/>
                <w:color w:val="FF0000"/>
                <w:sz w:val="26"/>
                <w:szCs w:val="26"/>
              </w:rPr>
            </w:pPr>
            <w:r w:rsidRPr="007358CA">
              <w:rPr>
                <w:rFonts w:ascii="Times New Roman" w:hAnsi="Times New Roman" w:cs="Times New Roman"/>
                <w:color w:val="FF0000"/>
                <w:sz w:val="26"/>
                <w:szCs w:val="26"/>
              </w:rPr>
              <w:t xml:space="preserve">- </w:t>
            </w:r>
            <w:r w:rsidRPr="007358CA">
              <w:rPr>
                <w:rFonts w:ascii="Times New Roman" w:hAnsi="Times New Roman" w:cs="Times New Roman"/>
                <w:bCs/>
                <w:color w:val="FF0000"/>
                <w:sz w:val="26"/>
                <w:szCs w:val="26"/>
              </w:rPr>
              <w:t xml:space="preserve">Theo quy định tại điều 67, </w:t>
            </w:r>
            <w:r w:rsidRPr="007358CA">
              <w:rPr>
                <w:rFonts w:ascii="Times New Roman" w:hAnsi="Times New Roman" w:cs="Times New Roman"/>
                <w:color w:val="FF0000"/>
                <w:sz w:val="26"/>
                <w:szCs w:val="26"/>
              </w:rPr>
              <w:t xml:space="preserve">Thông tư 21/2015/TT-BNNPTNT: các nội dung ghi trên nhãn phải đúng với </w:t>
            </w:r>
            <w:r w:rsidRPr="007358CA">
              <w:rPr>
                <w:rFonts w:ascii="Times New Roman" w:hAnsi="Times New Roman" w:cs="Times New Roman"/>
                <w:bCs/>
                <w:color w:val="FF0000"/>
                <w:sz w:val="26"/>
                <w:szCs w:val="26"/>
              </w:rPr>
              <w:t xml:space="preserve">Giấy </w:t>
            </w:r>
            <w:r w:rsidRPr="007358CA">
              <w:rPr>
                <w:rFonts w:ascii="Times New Roman" w:hAnsi="Times New Roman" w:cs="Times New Roman"/>
                <w:bCs/>
                <w:color w:val="FF0000"/>
                <w:sz w:val="26"/>
                <w:szCs w:val="26"/>
              </w:rPr>
              <w:lastRenderedPageBreak/>
              <w:t>chứng nhận đăng ký thuốc BVTV đã được cấp.</w:t>
            </w:r>
            <w:r w:rsidRPr="007358CA">
              <w:rPr>
                <w:rFonts w:ascii="Times New Roman" w:hAnsi="Times New Roman" w:cs="Times New Roman"/>
                <w:bCs/>
                <w:color w:val="FF0000"/>
                <w:sz w:val="26"/>
                <w:szCs w:val="26"/>
              </w:rPr>
              <w:t xml:space="preserve"> </w:t>
            </w:r>
            <w:r w:rsidRPr="007358CA">
              <w:rPr>
                <w:rFonts w:ascii="Times New Roman" w:hAnsi="Times New Roman" w:cs="Times New Roman"/>
                <w:color w:val="FF0000"/>
                <w:sz w:val="26"/>
                <w:szCs w:val="26"/>
              </w:rPr>
              <w:t xml:space="preserve">Thông tin về thời gian cách ly của các loại thuốc trong Danh mục </w:t>
            </w:r>
            <w:r w:rsidRPr="007358CA">
              <w:rPr>
                <w:rFonts w:ascii="Times New Roman" w:hAnsi="Times New Roman" w:cs="Times New Roman"/>
                <w:bCs/>
                <w:color w:val="FF0000"/>
                <w:sz w:val="26"/>
                <w:szCs w:val="26"/>
              </w:rPr>
              <w:t>Danh mục thuốc bảo vệ thực vật được phép sử dụng</w:t>
            </w:r>
            <w:r w:rsidRPr="007358CA">
              <w:rPr>
                <w:rFonts w:ascii="Times New Roman" w:hAnsi="Times New Roman" w:cs="Times New Roman"/>
                <w:bCs/>
                <w:color w:val="FF0000"/>
                <w:sz w:val="26"/>
                <w:szCs w:val="26"/>
              </w:rPr>
              <w:t xml:space="preserve"> tại Việt Nam đã được ghi đầy đủ trên Giấy chứng nhận đăng ký thuốc BVTV của từng sản phẩm. </w:t>
            </w:r>
          </w:p>
        </w:tc>
      </w:tr>
      <w:tr w:rsidR="00D94CA3" w:rsidRPr="00EF4E5C" w14:paraId="6BA20AC4" w14:textId="77777777" w:rsidTr="006C5394">
        <w:tc>
          <w:tcPr>
            <w:tcW w:w="2122" w:type="dxa"/>
            <w:vMerge/>
          </w:tcPr>
          <w:p w14:paraId="764FF0FE" w14:textId="77777777" w:rsidR="00D94CA3" w:rsidRDefault="00D94CA3" w:rsidP="007A7C58">
            <w:pPr>
              <w:spacing w:line="360" w:lineRule="exact"/>
              <w:jc w:val="both"/>
              <w:rPr>
                <w:rFonts w:ascii="Times New Roman" w:hAnsi="Times New Roman" w:cs="Times New Roman"/>
                <w:sz w:val="26"/>
                <w:szCs w:val="26"/>
              </w:rPr>
            </w:pPr>
          </w:p>
        </w:tc>
        <w:tc>
          <w:tcPr>
            <w:tcW w:w="3827" w:type="dxa"/>
          </w:tcPr>
          <w:p w14:paraId="73DD3BAD" w14:textId="260D2806" w:rsidR="00D94CA3" w:rsidRDefault="00D94CA3" w:rsidP="007A7C58">
            <w:pPr>
              <w:spacing w:line="360" w:lineRule="exact"/>
              <w:jc w:val="both"/>
              <w:rPr>
                <w:rFonts w:ascii="Times New Roman" w:hAnsi="Times New Roman" w:cs="Times New Roman"/>
                <w:bCs/>
                <w:sz w:val="26"/>
                <w:szCs w:val="26"/>
              </w:rPr>
            </w:pPr>
            <w:r>
              <w:rPr>
                <w:rFonts w:ascii="Times New Roman" w:hAnsi="Times New Roman" w:cs="Times New Roman"/>
                <w:bCs/>
                <w:sz w:val="26"/>
                <w:szCs w:val="26"/>
              </w:rPr>
              <w:t>UBND</w:t>
            </w:r>
            <w:r w:rsidRPr="009614A8">
              <w:rPr>
                <w:rFonts w:ascii="Times New Roman" w:hAnsi="Times New Roman" w:cs="Times New Roman"/>
                <w:bCs/>
                <w:sz w:val="26"/>
                <w:szCs w:val="26"/>
              </w:rPr>
              <w:t xml:space="preserve"> tỉnh</w:t>
            </w:r>
            <w:r>
              <w:rPr>
                <w:rFonts w:ascii="Times New Roman" w:hAnsi="Times New Roman" w:cs="Times New Roman"/>
                <w:bCs/>
                <w:sz w:val="26"/>
                <w:szCs w:val="26"/>
              </w:rPr>
              <w:t xml:space="preserve"> Hậu Giang</w:t>
            </w:r>
          </w:p>
        </w:tc>
        <w:tc>
          <w:tcPr>
            <w:tcW w:w="5103" w:type="dxa"/>
          </w:tcPr>
          <w:p w14:paraId="09476259" w14:textId="5B0A4C82" w:rsidR="00D94CA3" w:rsidRPr="007358CA" w:rsidRDefault="00D94CA3" w:rsidP="00D94CA3">
            <w:pPr>
              <w:spacing w:line="360" w:lineRule="exact"/>
              <w:jc w:val="both"/>
              <w:rPr>
                <w:rFonts w:ascii="Times New Roman" w:hAnsi="Times New Roman" w:cs="Times New Roman"/>
                <w:bCs/>
                <w:color w:val="FF0000"/>
                <w:sz w:val="26"/>
                <w:szCs w:val="26"/>
              </w:rPr>
            </w:pPr>
            <w:r w:rsidRPr="007358CA">
              <w:rPr>
                <w:rFonts w:ascii="Times New Roman" w:hAnsi="Times New Roman" w:cs="Times New Roman"/>
                <w:bCs/>
                <w:color w:val="FF0000"/>
                <w:sz w:val="26"/>
                <w:szCs w:val="26"/>
              </w:rPr>
              <w:t>Đề xuất Cục Trồng trọt và Bảo vệ thực</w:t>
            </w:r>
            <w:r w:rsidRPr="007358CA">
              <w:rPr>
                <w:rFonts w:ascii="Times New Roman" w:hAnsi="Times New Roman" w:cs="Times New Roman"/>
                <w:bCs/>
                <w:color w:val="FF0000"/>
                <w:sz w:val="26"/>
                <w:szCs w:val="26"/>
              </w:rPr>
              <w:t xml:space="preserve"> </w:t>
            </w:r>
            <w:r w:rsidRPr="007358CA">
              <w:rPr>
                <w:rFonts w:ascii="Times New Roman" w:hAnsi="Times New Roman" w:cs="Times New Roman"/>
                <w:bCs/>
                <w:color w:val="FF0000"/>
                <w:sz w:val="26"/>
                <w:szCs w:val="26"/>
              </w:rPr>
              <w:t>vật, Bộ Nông nghiệp và Môi trường nghiên cứu bổ sung thêm các hoạt chất thuốc</w:t>
            </w:r>
            <w:r w:rsidRPr="007358CA">
              <w:rPr>
                <w:rFonts w:ascii="Times New Roman" w:hAnsi="Times New Roman" w:cs="Times New Roman"/>
                <w:bCs/>
                <w:color w:val="FF0000"/>
                <w:sz w:val="26"/>
                <w:szCs w:val="26"/>
              </w:rPr>
              <w:t xml:space="preserve"> </w:t>
            </w:r>
            <w:r w:rsidRPr="007358CA">
              <w:rPr>
                <w:rFonts w:ascii="Times New Roman" w:hAnsi="Times New Roman" w:cs="Times New Roman"/>
                <w:bCs/>
                <w:color w:val="FF0000"/>
                <w:sz w:val="26"/>
                <w:szCs w:val="26"/>
              </w:rPr>
              <w:t>trừ ốc mới an toàn hơn cho môi trường và loại bỏ hoạt chất Niclosamide khỏi danh</w:t>
            </w:r>
            <w:r w:rsidRPr="007358CA">
              <w:rPr>
                <w:rFonts w:ascii="Times New Roman" w:hAnsi="Times New Roman" w:cs="Times New Roman"/>
                <w:bCs/>
                <w:color w:val="FF0000"/>
                <w:sz w:val="26"/>
                <w:szCs w:val="26"/>
              </w:rPr>
              <w:t xml:space="preserve"> </w:t>
            </w:r>
            <w:r w:rsidRPr="007358CA">
              <w:rPr>
                <w:rFonts w:ascii="Times New Roman" w:hAnsi="Times New Roman" w:cs="Times New Roman"/>
                <w:bCs/>
                <w:color w:val="FF0000"/>
                <w:sz w:val="26"/>
                <w:szCs w:val="26"/>
              </w:rPr>
              <w:t>mục trong thời gian tới</w:t>
            </w:r>
            <w:r w:rsidR="004D1DD4" w:rsidRPr="007358CA">
              <w:rPr>
                <w:rFonts w:ascii="Times New Roman" w:hAnsi="Times New Roman" w:cs="Times New Roman"/>
                <w:bCs/>
                <w:color w:val="FF0000"/>
                <w:sz w:val="26"/>
                <w:szCs w:val="26"/>
              </w:rPr>
              <w:t xml:space="preserve"> do thuốc trừ ốc chứa Niclosamide </w:t>
            </w:r>
            <w:r w:rsidR="00176541" w:rsidRPr="007358CA">
              <w:rPr>
                <w:rFonts w:ascii="Times New Roman" w:hAnsi="Times New Roman" w:cs="Times New Roman"/>
                <w:bCs/>
                <w:color w:val="FF0000"/>
                <w:sz w:val="26"/>
                <w:szCs w:val="26"/>
              </w:rPr>
              <w:t xml:space="preserve">gây chết cá con, cá nhỏ trên ruộng, </w:t>
            </w:r>
            <w:r w:rsidR="00176541" w:rsidRPr="007358CA">
              <w:rPr>
                <w:rFonts w:ascii="Times New Roman" w:hAnsi="Times New Roman" w:cs="Times New Roman"/>
                <w:bCs/>
                <w:color w:val="FF0000"/>
                <w:sz w:val="26"/>
                <w:szCs w:val="26"/>
              </w:rPr>
              <w:t>có khả năng làm giảm nguồn lợi thủy sản</w:t>
            </w:r>
            <w:r w:rsidR="00176541" w:rsidRPr="007358CA">
              <w:rPr>
                <w:rFonts w:ascii="Times New Roman" w:hAnsi="Times New Roman" w:cs="Times New Roman"/>
                <w:bCs/>
                <w:color w:val="FF0000"/>
                <w:sz w:val="26"/>
                <w:szCs w:val="26"/>
              </w:rPr>
              <w:t xml:space="preserve">. </w:t>
            </w:r>
          </w:p>
        </w:tc>
        <w:tc>
          <w:tcPr>
            <w:tcW w:w="4252" w:type="dxa"/>
          </w:tcPr>
          <w:p w14:paraId="57CD7580" w14:textId="77777777" w:rsidR="00D52CB4" w:rsidRPr="007358CA" w:rsidRDefault="00D52CB4" w:rsidP="00D52CB4">
            <w:pPr>
              <w:spacing w:line="360" w:lineRule="exact"/>
              <w:jc w:val="both"/>
              <w:rPr>
                <w:rFonts w:ascii="Times New Roman" w:hAnsi="Times New Roman" w:cs="Times New Roman"/>
                <w:color w:val="FF0000"/>
                <w:sz w:val="26"/>
                <w:szCs w:val="26"/>
              </w:rPr>
            </w:pPr>
            <w:r w:rsidRPr="007358CA">
              <w:rPr>
                <w:rFonts w:ascii="Times New Roman" w:hAnsi="Times New Roman" w:cs="Times New Roman"/>
                <w:color w:val="FF0000"/>
                <w:sz w:val="26"/>
                <w:szCs w:val="26"/>
              </w:rPr>
              <w:t>Tiếp thu và giải trình:</w:t>
            </w:r>
          </w:p>
          <w:p w14:paraId="1294A59C" w14:textId="121C9943" w:rsidR="00D94CA3" w:rsidRPr="007358CA" w:rsidRDefault="00D52CB4" w:rsidP="00D52CB4">
            <w:pPr>
              <w:spacing w:line="360" w:lineRule="exact"/>
              <w:jc w:val="both"/>
              <w:rPr>
                <w:rFonts w:ascii="Times New Roman" w:hAnsi="Times New Roman" w:cs="Times New Roman"/>
                <w:color w:val="FF0000"/>
                <w:sz w:val="26"/>
                <w:szCs w:val="26"/>
              </w:rPr>
            </w:pPr>
            <w:r w:rsidRPr="007358CA">
              <w:rPr>
                <w:rFonts w:ascii="Times New Roman" w:hAnsi="Times New Roman" w:cs="Times New Roman"/>
                <w:color w:val="FF0000"/>
                <w:sz w:val="26"/>
                <w:szCs w:val="26"/>
              </w:rPr>
              <w:t xml:space="preserve">Cục </w:t>
            </w:r>
            <w:r w:rsidRPr="007358CA">
              <w:rPr>
                <w:rFonts w:ascii="Times New Roman" w:hAnsi="Times New Roman" w:cs="Times New Roman"/>
                <w:color w:val="FF0000"/>
                <w:sz w:val="26"/>
                <w:szCs w:val="26"/>
              </w:rPr>
              <w:t>TT&amp;</w:t>
            </w:r>
            <w:r w:rsidRPr="007358CA">
              <w:rPr>
                <w:rFonts w:ascii="Times New Roman" w:hAnsi="Times New Roman" w:cs="Times New Roman"/>
                <w:color w:val="FF0000"/>
                <w:sz w:val="26"/>
                <w:szCs w:val="26"/>
              </w:rPr>
              <w:t xml:space="preserve">BVTV </w:t>
            </w:r>
            <w:r w:rsidR="007358CA" w:rsidRPr="007358CA">
              <w:rPr>
                <w:rFonts w:ascii="Times New Roman" w:hAnsi="Times New Roman" w:cs="Times New Roman"/>
                <w:color w:val="FF0000"/>
                <w:sz w:val="26"/>
                <w:szCs w:val="26"/>
              </w:rPr>
              <w:t xml:space="preserve">sẽ </w:t>
            </w:r>
            <w:r w:rsidRPr="007358CA">
              <w:rPr>
                <w:rFonts w:ascii="Times New Roman" w:hAnsi="Times New Roman" w:cs="Times New Roman"/>
                <w:color w:val="FF0000"/>
                <w:sz w:val="26"/>
                <w:szCs w:val="26"/>
              </w:rPr>
              <w:t xml:space="preserve">tiếp tục thu thập các bằng chứng ảnh hưởng của hoạt chất </w:t>
            </w:r>
            <w:r w:rsidR="007358CA" w:rsidRPr="007358CA">
              <w:rPr>
                <w:rFonts w:ascii="Times New Roman" w:hAnsi="Times New Roman" w:cs="Times New Roman"/>
                <w:color w:val="FF0000"/>
                <w:sz w:val="26"/>
                <w:szCs w:val="26"/>
              </w:rPr>
              <w:t>Niclosamide</w:t>
            </w:r>
            <w:r w:rsidRPr="007358CA">
              <w:rPr>
                <w:rFonts w:ascii="Times New Roman" w:hAnsi="Times New Roman" w:cs="Times New Roman"/>
                <w:color w:val="FF0000"/>
                <w:sz w:val="26"/>
                <w:szCs w:val="26"/>
              </w:rPr>
              <w:t xml:space="preserve"> đến hệ sinh thái và môi trường</w:t>
            </w:r>
            <w:r w:rsidR="007358CA" w:rsidRPr="007358CA">
              <w:rPr>
                <w:rFonts w:ascii="Times New Roman" w:hAnsi="Times New Roman" w:cs="Times New Roman"/>
                <w:color w:val="FF0000"/>
                <w:sz w:val="26"/>
                <w:szCs w:val="26"/>
              </w:rPr>
              <w:t xml:space="preserve"> nước</w:t>
            </w:r>
            <w:r w:rsidRPr="007358CA">
              <w:rPr>
                <w:rFonts w:ascii="Times New Roman" w:hAnsi="Times New Roman" w:cs="Times New Roman"/>
                <w:color w:val="FF0000"/>
                <w:sz w:val="26"/>
                <w:szCs w:val="26"/>
              </w:rPr>
              <w:t xml:space="preserve">, trên cơ sở có đầy đủ bằng chứng khoa học, Cục </w:t>
            </w:r>
            <w:r w:rsidR="007358CA" w:rsidRPr="007358CA">
              <w:rPr>
                <w:rFonts w:ascii="Times New Roman" w:hAnsi="Times New Roman" w:cs="Times New Roman"/>
                <w:color w:val="FF0000"/>
                <w:sz w:val="26"/>
                <w:szCs w:val="26"/>
              </w:rPr>
              <w:t>TT&amp;</w:t>
            </w:r>
            <w:r w:rsidRPr="007358CA">
              <w:rPr>
                <w:rFonts w:ascii="Times New Roman" w:hAnsi="Times New Roman" w:cs="Times New Roman"/>
                <w:color w:val="FF0000"/>
                <w:sz w:val="26"/>
                <w:szCs w:val="26"/>
              </w:rPr>
              <w:t>BVTV đề xuất Bộ NN&amp;</w:t>
            </w:r>
            <w:r w:rsidR="007358CA" w:rsidRPr="007358CA">
              <w:rPr>
                <w:rFonts w:ascii="Times New Roman" w:hAnsi="Times New Roman" w:cs="Times New Roman"/>
                <w:color w:val="FF0000"/>
                <w:sz w:val="26"/>
                <w:szCs w:val="26"/>
              </w:rPr>
              <w:t>M</w:t>
            </w:r>
            <w:r w:rsidRPr="007358CA">
              <w:rPr>
                <w:rFonts w:ascii="Times New Roman" w:hAnsi="Times New Roman" w:cs="Times New Roman"/>
                <w:color w:val="FF0000"/>
                <w:sz w:val="26"/>
                <w:szCs w:val="26"/>
              </w:rPr>
              <w:t>T loại ra hoạt chất này ra khỏi Danh mục thuốc BVTV được phép sử dụng tại Việt Nam.</w:t>
            </w:r>
          </w:p>
        </w:tc>
      </w:tr>
    </w:tbl>
    <w:p w14:paraId="273FC342" w14:textId="77777777" w:rsidR="003D06BE" w:rsidRDefault="003D06BE" w:rsidP="005255BA">
      <w:pPr>
        <w:spacing w:before="120" w:after="120" w:line="360" w:lineRule="exact"/>
        <w:jc w:val="both"/>
        <w:rPr>
          <w:rFonts w:ascii="Times New Roman" w:hAnsi="Times New Roman" w:cs="Times New Roman"/>
          <w:sz w:val="28"/>
          <w:szCs w:val="28"/>
        </w:rPr>
      </w:pPr>
    </w:p>
    <w:p w14:paraId="32225782" w14:textId="77777777" w:rsidR="003D06BE" w:rsidRDefault="003D06BE" w:rsidP="005255BA">
      <w:pPr>
        <w:spacing w:before="120" w:after="120" w:line="360" w:lineRule="exact"/>
        <w:jc w:val="both"/>
        <w:rPr>
          <w:rFonts w:ascii="Times New Roman" w:hAnsi="Times New Roman" w:cs="Times New Roman"/>
          <w:sz w:val="28"/>
          <w:szCs w:val="28"/>
        </w:rPr>
      </w:pPr>
    </w:p>
    <w:p w14:paraId="5E05E2BE" w14:textId="77777777" w:rsidR="003D06BE" w:rsidRPr="005255BA" w:rsidRDefault="003D06BE" w:rsidP="005255BA">
      <w:pPr>
        <w:spacing w:before="120" w:after="120" w:line="360" w:lineRule="exact"/>
        <w:jc w:val="both"/>
        <w:rPr>
          <w:rFonts w:ascii="Times New Roman" w:hAnsi="Times New Roman" w:cs="Times New Roman"/>
          <w:sz w:val="28"/>
          <w:szCs w:val="28"/>
        </w:rPr>
      </w:pPr>
    </w:p>
    <w:sectPr w:rsidR="003D06BE" w:rsidRPr="005255BA" w:rsidSect="006C5394">
      <w:pgSz w:w="16840" w:h="11907" w:orient="landscape"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E5F"/>
    <w:multiLevelType w:val="hybridMultilevel"/>
    <w:tmpl w:val="7D000B26"/>
    <w:lvl w:ilvl="0" w:tplc="FFFFFFFF">
      <w:start w:val="1"/>
      <w:numFmt w:val="decimal"/>
      <w:lvlText w:val="%1."/>
      <w:lvlJc w:val="left"/>
      <w:pPr>
        <w:ind w:left="720" w:hanging="360"/>
      </w:pPr>
      <w:rPr>
        <w:rFonts w:ascii="New serif" w:hAnsi="New serif"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551DC9"/>
    <w:multiLevelType w:val="hybridMultilevel"/>
    <w:tmpl w:val="7D000B26"/>
    <w:lvl w:ilvl="0" w:tplc="5F245844">
      <w:start w:val="1"/>
      <w:numFmt w:val="decimal"/>
      <w:lvlText w:val="%1."/>
      <w:lvlJc w:val="left"/>
      <w:pPr>
        <w:ind w:left="720" w:hanging="360"/>
      </w:pPr>
      <w:rPr>
        <w:rFonts w:ascii="New serif" w:hAnsi="New serif"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D3D8A"/>
    <w:multiLevelType w:val="hybridMultilevel"/>
    <w:tmpl w:val="C60E83D0"/>
    <w:lvl w:ilvl="0" w:tplc="FA7856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B597F"/>
    <w:multiLevelType w:val="hybridMultilevel"/>
    <w:tmpl w:val="C81A3B70"/>
    <w:lvl w:ilvl="0" w:tplc="2C1695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72223"/>
    <w:multiLevelType w:val="hybridMultilevel"/>
    <w:tmpl w:val="9E1C4884"/>
    <w:lvl w:ilvl="0" w:tplc="5A943EB8">
      <w:start w:val="1"/>
      <w:numFmt w:val="bullet"/>
      <w:lvlText w:val=""/>
      <w:lvlJc w:val="left"/>
      <w:pPr>
        <w:tabs>
          <w:tab w:val="num" w:pos="720"/>
        </w:tabs>
        <w:ind w:left="720" w:hanging="360"/>
      </w:pPr>
      <w:rPr>
        <w:rFonts w:ascii="Wingdings" w:hAnsi="Wingdings" w:hint="default"/>
      </w:rPr>
    </w:lvl>
    <w:lvl w:ilvl="1" w:tplc="AB2E77D4" w:tentative="1">
      <w:start w:val="1"/>
      <w:numFmt w:val="bullet"/>
      <w:lvlText w:val=""/>
      <w:lvlJc w:val="left"/>
      <w:pPr>
        <w:tabs>
          <w:tab w:val="num" w:pos="1440"/>
        </w:tabs>
        <w:ind w:left="1440" w:hanging="360"/>
      </w:pPr>
      <w:rPr>
        <w:rFonts w:ascii="Wingdings" w:hAnsi="Wingdings" w:hint="default"/>
      </w:rPr>
    </w:lvl>
    <w:lvl w:ilvl="2" w:tplc="9566DB1E" w:tentative="1">
      <w:start w:val="1"/>
      <w:numFmt w:val="bullet"/>
      <w:lvlText w:val=""/>
      <w:lvlJc w:val="left"/>
      <w:pPr>
        <w:tabs>
          <w:tab w:val="num" w:pos="2160"/>
        </w:tabs>
        <w:ind w:left="2160" w:hanging="360"/>
      </w:pPr>
      <w:rPr>
        <w:rFonts w:ascii="Wingdings" w:hAnsi="Wingdings" w:hint="default"/>
      </w:rPr>
    </w:lvl>
    <w:lvl w:ilvl="3" w:tplc="8AC64BB0" w:tentative="1">
      <w:start w:val="1"/>
      <w:numFmt w:val="bullet"/>
      <w:lvlText w:val=""/>
      <w:lvlJc w:val="left"/>
      <w:pPr>
        <w:tabs>
          <w:tab w:val="num" w:pos="2880"/>
        </w:tabs>
        <w:ind w:left="2880" w:hanging="360"/>
      </w:pPr>
      <w:rPr>
        <w:rFonts w:ascii="Wingdings" w:hAnsi="Wingdings" w:hint="default"/>
      </w:rPr>
    </w:lvl>
    <w:lvl w:ilvl="4" w:tplc="151663C4" w:tentative="1">
      <w:start w:val="1"/>
      <w:numFmt w:val="bullet"/>
      <w:lvlText w:val=""/>
      <w:lvlJc w:val="left"/>
      <w:pPr>
        <w:tabs>
          <w:tab w:val="num" w:pos="3600"/>
        </w:tabs>
        <w:ind w:left="3600" w:hanging="360"/>
      </w:pPr>
      <w:rPr>
        <w:rFonts w:ascii="Wingdings" w:hAnsi="Wingdings" w:hint="default"/>
      </w:rPr>
    </w:lvl>
    <w:lvl w:ilvl="5" w:tplc="B84A7826" w:tentative="1">
      <w:start w:val="1"/>
      <w:numFmt w:val="bullet"/>
      <w:lvlText w:val=""/>
      <w:lvlJc w:val="left"/>
      <w:pPr>
        <w:tabs>
          <w:tab w:val="num" w:pos="4320"/>
        </w:tabs>
        <w:ind w:left="4320" w:hanging="360"/>
      </w:pPr>
      <w:rPr>
        <w:rFonts w:ascii="Wingdings" w:hAnsi="Wingdings" w:hint="default"/>
      </w:rPr>
    </w:lvl>
    <w:lvl w:ilvl="6" w:tplc="E0D26B68" w:tentative="1">
      <w:start w:val="1"/>
      <w:numFmt w:val="bullet"/>
      <w:lvlText w:val=""/>
      <w:lvlJc w:val="left"/>
      <w:pPr>
        <w:tabs>
          <w:tab w:val="num" w:pos="5040"/>
        </w:tabs>
        <w:ind w:left="5040" w:hanging="360"/>
      </w:pPr>
      <w:rPr>
        <w:rFonts w:ascii="Wingdings" w:hAnsi="Wingdings" w:hint="default"/>
      </w:rPr>
    </w:lvl>
    <w:lvl w:ilvl="7" w:tplc="04E89F4E" w:tentative="1">
      <w:start w:val="1"/>
      <w:numFmt w:val="bullet"/>
      <w:lvlText w:val=""/>
      <w:lvlJc w:val="left"/>
      <w:pPr>
        <w:tabs>
          <w:tab w:val="num" w:pos="5760"/>
        </w:tabs>
        <w:ind w:left="5760" w:hanging="360"/>
      </w:pPr>
      <w:rPr>
        <w:rFonts w:ascii="Wingdings" w:hAnsi="Wingdings" w:hint="default"/>
      </w:rPr>
    </w:lvl>
    <w:lvl w:ilvl="8" w:tplc="FF38A6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3A1732"/>
    <w:multiLevelType w:val="hybridMultilevel"/>
    <w:tmpl w:val="F3F21A9C"/>
    <w:lvl w:ilvl="0" w:tplc="30441CD2">
      <w:start w:val="627"/>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67C6F9F"/>
    <w:multiLevelType w:val="hybridMultilevel"/>
    <w:tmpl w:val="F8B628A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8D4272"/>
    <w:multiLevelType w:val="hybridMultilevel"/>
    <w:tmpl w:val="964A2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DB2BE3"/>
    <w:multiLevelType w:val="hybridMultilevel"/>
    <w:tmpl w:val="D13C73A0"/>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81804394">
    <w:abstractNumId w:val="3"/>
  </w:num>
  <w:num w:numId="2" w16cid:durableId="1252423960">
    <w:abstractNumId w:val="2"/>
  </w:num>
  <w:num w:numId="3" w16cid:durableId="1820803069">
    <w:abstractNumId w:val="4"/>
  </w:num>
  <w:num w:numId="4" w16cid:durableId="984620943">
    <w:abstractNumId w:val="6"/>
  </w:num>
  <w:num w:numId="5" w16cid:durableId="724984645">
    <w:abstractNumId w:val="5"/>
  </w:num>
  <w:num w:numId="6" w16cid:durableId="71202553">
    <w:abstractNumId w:val="8"/>
  </w:num>
  <w:num w:numId="7" w16cid:durableId="134490724">
    <w:abstractNumId w:val="7"/>
  </w:num>
  <w:num w:numId="8" w16cid:durableId="54621833">
    <w:abstractNumId w:val="1"/>
  </w:num>
  <w:num w:numId="9" w16cid:durableId="173384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D0"/>
    <w:rsid w:val="00000B50"/>
    <w:rsid w:val="00001CDE"/>
    <w:rsid w:val="00001F9F"/>
    <w:rsid w:val="00002D32"/>
    <w:rsid w:val="000036DB"/>
    <w:rsid w:val="0000373B"/>
    <w:rsid w:val="00003F92"/>
    <w:rsid w:val="00004737"/>
    <w:rsid w:val="0001292C"/>
    <w:rsid w:val="0001602C"/>
    <w:rsid w:val="0002000D"/>
    <w:rsid w:val="00021235"/>
    <w:rsid w:val="0002199D"/>
    <w:rsid w:val="00022096"/>
    <w:rsid w:val="0002442B"/>
    <w:rsid w:val="00027A8B"/>
    <w:rsid w:val="0003243A"/>
    <w:rsid w:val="00032F87"/>
    <w:rsid w:val="00037B9A"/>
    <w:rsid w:val="00037E02"/>
    <w:rsid w:val="00040392"/>
    <w:rsid w:val="00040CCB"/>
    <w:rsid w:val="00042503"/>
    <w:rsid w:val="00043949"/>
    <w:rsid w:val="0004584D"/>
    <w:rsid w:val="0004691B"/>
    <w:rsid w:val="000477DF"/>
    <w:rsid w:val="00047E6D"/>
    <w:rsid w:val="00051F86"/>
    <w:rsid w:val="00060944"/>
    <w:rsid w:val="00060D47"/>
    <w:rsid w:val="00060FC1"/>
    <w:rsid w:val="000614A8"/>
    <w:rsid w:val="000619D3"/>
    <w:rsid w:val="000620D0"/>
    <w:rsid w:val="00073997"/>
    <w:rsid w:val="00074B94"/>
    <w:rsid w:val="00076F34"/>
    <w:rsid w:val="000804AF"/>
    <w:rsid w:val="0008570C"/>
    <w:rsid w:val="00086E49"/>
    <w:rsid w:val="00091276"/>
    <w:rsid w:val="0009351E"/>
    <w:rsid w:val="000942A5"/>
    <w:rsid w:val="0009521D"/>
    <w:rsid w:val="000A1FEF"/>
    <w:rsid w:val="000A3411"/>
    <w:rsid w:val="000A4A78"/>
    <w:rsid w:val="000A4D60"/>
    <w:rsid w:val="000A6DBC"/>
    <w:rsid w:val="000B3F62"/>
    <w:rsid w:val="000B7E9D"/>
    <w:rsid w:val="000C0F1F"/>
    <w:rsid w:val="000C2046"/>
    <w:rsid w:val="000C4895"/>
    <w:rsid w:val="000C5862"/>
    <w:rsid w:val="000C6D73"/>
    <w:rsid w:val="000D0796"/>
    <w:rsid w:val="000D0D3E"/>
    <w:rsid w:val="000D3C77"/>
    <w:rsid w:val="000D4503"/>
    <w:rsid w:val="000D4B77"/>
    <w:rsid w:val="000D512D"/>
    <w:rsid w:val="000D56B8"/>
    <w:rsid w:val="000D784C"/>
    <w:rsid w:val="000E0E8D"/>
    <w:rsid w:val="000E1814"/>
    <w:rsid w:val="000E6E2F"/>
    <w:rsid w:val="000F52EF"/>
    <w:rsid w:val="000F669E"/>
    <w:rsid w:val="001046D0"/>
    <w:rsid w:val="00106C5D"/>
    <w:rsid w:val="00107995"/>
    <w:rsid w:val="001133C5"/>
    <w:rsid w:val="00113D94"/>
    <w:rsid w:val="00115B45"/>
    <w:rsid w:val="00123E1A"/>
    <w:rsid w:val="0012428F"/>
    <w:rsid w:val="0012752A"/>
    <w:rsid w:val="001305C8"/>
    <w:rsid w:val="00130D0C"/>
    <w:rsid w:val="001332C2"/>
    <w:rsid w:val="00141DF0"/>
    <w:rsid w:val="00143BFF"/>
    <w:rsid w:val="0014432E"/>
    <w:rsid w:val="00144BC5"/>
    <w:rsid w:val="00144F33"/>
    <w:rsid w:val="00145133"/>
    <w:rsid w:val="00151780"/>
    <w:rsid w:val="0015702C"/>
    <w:rsid w:val="00157C8F"/>
    <w:rsid w:val="00160C0E"/>
    <w:rsid w:val="00161223"/>
    <w:rsid w:val="00161297"/>
    <w:rsid w:val="00161931"/>
    <w:rsid w:val="0016345E"/>
    <w:rsid w:val="00165417"/>
    <w:rsid w:val="00167070"/>
    <w:rsid w:val="00170247"/>
    <w:rsid w:val="001705B2"/>
    <w:rsid w:val="00170CFD"/>
    <w:rsid w:val="00171155"/>
    <w:rsid w:val="001714D2"/>
    <w:rsid w:val="00172792"/>
    <w:rsid w:val="00174329"/>
    <w:rsid w:val="0017488B"/>
    <w:rsid w:val="00176541"/>
    <w:rsid w:val="00176BCE"/>
    <w:rsid w:val="001808A9"/>
    <w:rsid w:val="00180BC4"/>
    <w:rsid w:val="00181D1A"/>
    <w:rsid w:val="001858A5"/>
    <w:rsid w:val="00196165"/>
    <w:rsid w:val="00197F5A"/>
    <w:rsid w:val="001A0D21"/>
    <w:rsid w:val="001A2006"/>
    <w:rsid w:val="001A306E"/>
    <w:rsid w:val="001A588F"/>
    <w:rsid w:val="001A5FD8"/>
    <w:rsid w:val="001B38EC"/>
    <w:rsid w:val="001B47CE"/>
    <w:rsid w:val="001B48BD"/>
    <w:rsid w:val="001C05D9"/>
    <w:rsid w:val="001C2B15"/>
    <w:rsid w:val="001C4C63"/>
    <w:rsid w:val="001C78F2"/>
    <w:rsid w:val="001D0529"/>
    <w:rsid w:val="001D059A"/>
    <w:rsid w:val="001D065B"/>
    <w:rsid w:val="001D0BF3"/>
    <w:rsid w:val="001D1799"/>
    <w:rsid w:val="001D4EB2"/>
    <w:rsid w:val="001D515D"/>
    <w:rsid w:val="001D6F25"/>
    <w:rsid w:val="001D7604"/>
    <w:rsid w:val="001E4C87"/>
    <w:rsid w:val="001E4EE5"/>
    <w:rsid w:val="001E5DBA"/>
    <w:rsid w:val="001E5F43"/>
    <w:rsid w:val="001E6F41"/>
    <w:rsid w:val="001F0B47"/>
    <w:rsid w:val="001F1060"/>
    <w:rsid w:val="001F1185"/>
    <w:rsid w:val="001F251D"/>
    <w:rsid w:val="001F2C3E"/>
    <w:rsid w:val="001F3AE1"/>
    <w:rsid w:val="001F4F90"/>
    <w:rsid w:val="002017B9"/>
    <w:rsid w:val="00202719"/>
    <w:rsid w:val="00203BE3"/>
    <w:rsid w:val="00204AAB"/>
    <w:rsid w:val="002076EE"/>
    <w:rsid w:val="00207BBB"/>
    <w:rsid w:val="00210431"/>
    <w:rsid w:val="00212600"/>
    <w:rsid w:val="00212D54"/>
    <w:rsid w:val="002134F5"/>
    <w:rsid w:val="00214F38"/>
    <w:rsid w:val="0021508B"/>
    <w:rsid w:val="0021746B"/>
    <w:rsid w:val="002177E4"/>
    <w:rsid w:val="00220329"/>
    <w:rsid w:val="00220E5F"/>
    <w:rsid w:val="00226271"/>
    <w:rsid w:val="00230283"/>
    <w:rsid w:val="00235DE7"/>
    <w:rsid w:val="00235E0E"/>
    <w:rsid w:val="00236376"/>
    <w:rsid w:val="00241150"/>
    <w:rsid w:val="00243ABB"/>
    <w:rsid w:val="00246DA6"/>
    <w:rsid w:val="0025123C"/>
    <w:rsid w:val="00254CC7"/>
    <w:rsid w:val="00255FFB"/>
    <w:rsid w:val="002562AA"/>
    <w:rsid w:val="00256698"/>
    <w:rsid w:val="00256AD2"/>
    <w:rsid w:val="00256AF0"/>
    <w:rsid w:val="002628AD"/>
    <w:rsid w:val="002636A6"/>
    <w:rsid w:val="0026442D"/>
    <w:rsid w:val="002645F5"/>
    <w:rsid w:val="00265577"/>
    <w:rsid w:val="0026741C"/>
    <w:rsid w:val="00267C4D"/>
    <w:rsid w:val="00267E93"/>
    <w:rsid w:val="002708AA"/>
    <w:rsid w:val="002736D3"/>
    <w:rsid w:val="00273B58"/>
    <w:rsid w:val="002742AF"/>
    <w:rsid w:val="0027490E"/>
    <w:rsid w:val="00275443"/>
    <w:rsid w:val="002755ED"/>
    <w:rsid w:val="0028025E"/>
    <w:rsid w:val="00282CE9"/>
    <w:rsid w:val="002933BB"/>
    <w:rsid w:val="002A093C"/>
    <w:rsid w:val="002A3B2D"/>
    <w:rsid w:val="002A4685"/>
    <w:rsid w:val="002C2038"/>
    <w:rsid w:val="002C3091"/>
    <w:rsid w:val="002C457E"/>
    <w:rsid w:val="002C5718"/>
    <w:rsid w:val="002C7D9E"/>
    <w:rsid w:val="002D0703"/>
    <w:rsid w:val="002D3BA1"/>
    <w:rsid w:val="002D68C3"/>
    <w:rsid w:val="002E2D53"/>
    <w:rsid w:val="002E4302"/>
    <w:rsid w:val="002E5400"/>
    <w:rsid w:val="002E5C9B"/>
    <w:rsid w:val="002E6410"/>
    <w:rsid w:val="002E7A3B"/>
    <w:rsid w:val="002F06DF"/>
    <w:rsid w:val="002F100A"/>
    <w:rsid w:val="002F431C"/>
    <w:rsid w:val="002F6B8D"/>
    <w:rsid w:val="002F792D"/>
    <w:rsid w:val="00303EAC"/>
    <w:rsid w:val="0031431D"/>
    <w:rsid w:val="00317BD3"/>
    <w:rsid w:val="003216FC"/>
    <w:rsid w:val="00321FE6"/>
    <w:rsid w:val="00323741"/>
    <w:rsid w:val="00324A89"/>
    <w:rsid w:val="00325A7C"/>
    <w:rsid w:val="00327EA0"/>
    <w:rsid w:val="00330136"/>
    <w:rsid w:val="00331A71"/>
    <w:rsid w:val="003331F1"/>
    <w:rsid w:val="003353E5"/>
    <w:rsid w:val="00336300"/>
    <w:rsid w:val="0033641C"/>
    <w:rsid w:val="0034145E"/>
    <w:rsid w:val="00341F92"/>
    <w:rsid w:val="00342128"/>
    <w:rsid w:val="0034332F"/>
    <w:rsid w:val="00344BD4"/>
    <w:rsid w:val="00347CA7"/>
    <w:rsid w:val="003500BC"/>
    <w:rsid w:val="0035032C"/>
    <w:rsid w:val="00350867"/>
    <w:rsid w:val="00350E88"/>
    <w:rsid w:val="00352D75"/>
    <w:rsid w:val="0035500D"/>
    <w:rsid w:val="003577A0"/>
    <w:rsid w:val="00360FB8"/>
    <w:rsid w:val="0036286B"/>
    <w:rsid w:val="00365400"/>
    <w:rsid w:val="0036561A"/>
    <w:rsid w:val="00365A58"/>
    <w:rsid w:val="00367FD5"/>
    <w:rsid w:val="00370993"/>
    <w:rsid w:val="00370BF0"/>
    <w:rsid w:val="00372826"/>
    <w:rsid w:val="00374C19"/>
    <w:rsid w:val="00375A89"/>
    <w:rsid w:val="003762C1"/>
    <w:rsid w:val="00377241"/>
    <w:rsid w:val="0038341A"/>
    <w:rsid w:val="003838F1"/>
    <w:rsid w:val="00384204"/>
    <w:rsid w:val="003858EC"/>
    <w:rsid w:val="00385F51"/>
    <w:rsid w:val="0039120B"/>
    <w:rsid w:val="00391529"/>
    <w:rsid w:val="00392710"/>
    <w:rsid w:val="00392898"/>
    <w:rsid w:val="0039310E"/>
    <w:rsid w:val="003935C7"/>
    <w:rsid w:val="003941CC"/>
    <w:rsid w:val="00396780"/>
    <w:rsid w:val="003970C8"/>
    <w:rsid w:val="003A1A6A"/>
    <w:rsid w:val="003A2C40"/>
    <w:rsid w:val="003A3175"/>
    <w:rsid w:val="003A35D4"/>
    <w:rsid w:val="003A3CE9"/>
    <w:rsid w:val="003A4329"/>
    <w:rsid w:val="003A5D2B"/>
    <w:rsid w:val="003A6F7F"/>
    <w:rsid w:val="003A70F0"/>
    <w:rsid w:val="003B0BA8"/>
    <w:rsid w:val="003B2146"/>
    <w:rsid w:val="003B35B0"/>
    <w:rsid w:val="003B4A95"/>
    <w:rsid w:val="003B52E9"/>
    <w:rsid w:val="003B600D"/>
    <w:rsid w:val="003B6AC9"/>
    <w:rsid w:val="003B74A5"/>
    <w:rsid w:val="003B7BA6"/>
    <w:rsid w:val="003C0C8A"/>
    <w:rsid w:val="003C2C8A"/>
    <w:rsid w:val="003C46BD"/>
    <w:rsid w:val="003C68A5"/>
    <w:rsid w:val="003C693A"/>
    <w:rsid w:val="003C7ACC"/>
    <w:rsid w:val="003D06BE"/>
    <w:rsid w:val="003D5B1A"/>
    <w:rsid w:val="003E7544"/>
    <w:rsid w:val="003E7FF5"/>
    <w:rsid w:val="003F2C9F"/>
    <w:rsid w:val="003F546F"/>
    <w:rsid w:val="003F75C8"/>
    <w:rsid w:val="004004F0"/>
    <w:rsid w:val="00400CB3"/>
    <w:rsid w:val="0040148D"/>
    <w:rsid w:val="004028BA"/>
    <w:rsid w:val="00402E38"/>
    <w:rsid w:val="00404DD2"/>
    <w:rsid w:val="004064E6"/>
    <w:rsid w:val="00406592"/>
    <w:rsid w:val="004067F6"/>
    <w:rsid w:val="0041093C"/>
    <w:rsid w:val="00411455"/>
    <w:rsid w:val="00411C14"/>
    <w:rsid w:val="00411E0A"/>
    <w:rsid w:val="00413301"/>
    <w:rsid w:val="0042311A"/>
    <w:rsid w:val="00424348"/>
    <w:rsid w:val="00424BD4"/>
    <w:rsid w:val="004255CE"/>
    <w:rsid w:val="004255FA"/>
    <w:rsid w:val="00426F5B"/>
    <w:rsid w:val="00433DEB"/>
    <w:rsid w:val="00433FF2"/>
    <w:rsid w:val="004357BA"/>
    <w:rsid w:val="00436482"/>
    <w:rsid w:val="00440821"/>
    <w:rsid w:val="00440A42"/>
    <w:rsid w:val="00451426"/>
    <w:rsid w:val="004573A5"/>
    <w:rsid w:val="0045765D"/>
    <w:rsid w:val="00460D0A"/>
    <w:rsid w:val="00461CF8"/>
    <w:rsid w:val="00461D64"/>
    <w:rsid w:val="0046230E"/>
    <w:rsid w:val="00462A92"/>
    <w:rsid w:val="00464588"/>
    <w:rsid w:val="004655C4"/>
    <w:rsid w:val="004658B9"/>
    <w:rsid w:val="00466309"/>
    <w:rsid w:val="0046664F"/>
    <w:rsid w:val="00467920"/>
    <w:rsid w:val="00470364"/>
    <w:rsid w:val="00474CCB"/>
    <w:rsid w:val="0047730C"/>
    <w:rsid w:val="00480CAF"/>
    <w:rsid w:val="004820C2"/>
    <w:rsid w:val="00484128"/>
    <w:rsid w:val="00487657"/>
    <w:rsid w:val="00487A58"/>
    <w:rsid w:val="00487D5B"/>
    <w:rsid w:val="0049005B"/>
    <w:rsid w:val="004902A5"/>
    <w:rsid w:val="004909AF"/>
    <w:rsid w:val="004931AD"/>
    <w:rsid w:val="0049339D"/>
    <w:rsid w:val="004939BB"/>
    <w:rsid w:val="00495B0D"/>
    <w:rsid w:val="004A23D5"/>
    <w:rsid w:val="004A2DD4"/>
    <w:rsid w:val="004A3553"/>
    <w:rsid w:val="004B1CC0"/>
    <w:rsid w:val="004B6B78"/>
    <w:rsid w:val="004B71A8"/>
    <w:rsid w:val="004C2679"/>
    <w:rsid w:val="004C65FF"/>
    <w:rsid w:val="004C7116"/>
    <w:rsid w:val="004C714E"/>
    <w:rsid w:val="004C73A0"/>
    <w:rsid w:val="004D1DD4"/>
    <w:rsid w:val="004D2A43"/>
    <w:rsid w:val="004D2C2C"/>
    <w:rsid w:val="004E005F"/>
    <w:rsid w:val="004E025F"/>
    <w:rsid w:val="004E106C"/>
    <w:rsid w:val="004E2BCB"/>
    <w:rsid w:val="004E3DCC"/>
    <w:rsid w:val="004E45B6"/>
    <w:rsid w:val="004E5CFC"/>
    <w:rsid w:val="004E60C4"/>
    <w:rsid w:val="004E68DF"/>
    <w:rsid w:val="004F0B5D"/>
    <w:rsid w:val="004F4922"/>
    <w:rsid w:val="004F77FD"/>
    <w:rsid w:val="00502A14"/>
    <w:rsid w:val="00505598"/>
    <w:rsid w:val="0050672A"/>
    <w:rsid w:val="00511D63"/>
    <w:rsid w:val="00514CD8"/>
    <w:rsid w:val="00520BE5"/>
    <w:rsid w:val="00521666"/>
    <w:rsid w:val="00523B79"/>
    <w:rsid w:val="005255BA"/>
    <w:rsid w:val="00526D4F"/>
    <w:rsid w:val="005272AB"/>
    <w:rsid w:val="005276BC"/>
    <w:rsid w:val="005279AC"/>
    <w:rsid w:val="005279F4"/>
    <w:rsid w:val="00530360"/>
    <w:rsid w:val="005308D7"/>
    <w:rsid w:val="00533658"/>
    <w:rsid w:val="00534F39"/>
    <w:rsid w:val="00535496"/>
    <w:rsid w:val="005363EB"/>
    <w:rsid w:val="00536A93"/>
    <w:rsid w:val="005371E1"/>
    <w:rsid w:val="005403A3"/>
    <w:rsid w:val="00540695"/>
    <w:rsid w:val="0054198A"/>
    <w:rsid w:val="00544EBE"/>
    <w:rsid w:val="0054759E"/>
    <w:rsid w:val="00547B31"/>
    <w:rsid w:val="005541B8"/>
    <w:rsid w:val="00557B29"/>
    <w:rsid w:val="0056319D"/>
    <w:rsid w:val="005635F2"/>
    <w:rsid w:val="00571C66"/>
    <w:rsid w:val="00572D7E"/>
    <w:rsid w:val="005730D4"/>
    <w:rsid w:val="005751C6"/>
    <w:rsid w:val="00575F98"/>
    <w:rsid w:val="00580D12"/>
    <w:rsid w:val="00581C0F"/>
    <w:rsid w:val="00581D08"/>
    <w:rsid w:val="00583307"/>
    <w:rsid w:val="00584D29"/>
    <w:rsid w:val="005864CA"/>
    <w:rsid w:val="0059175E"/>
    <w:rsid w:val="005923B9"/>
    <w:rsid w:val="00593393"/>
    <w:rsid w:val="00593989"/>
    <w:rsid w:val="005943AB"/>
    <w:rsid w:val="005945FC"/>
    <w:rsid w:val="005948BB"/>
    <w:rsid w:val="005948C4"/>
    <w:rsid w:val="00595271"/>
    <w:rsid w:val="0059527A"/>
    <w:rsid w:val="00596614"/>
    <w:rsid w:val="005A16C6"/>
    <w:rsid w:val="005A2784"/>
    <w:rsid w:val="005A308F"/>
    <w:rsid w:val="005A32FD"/>
    <w:rsid w:val="005A3341"/>
    <w:rsid w:val="005A37CB"/>
    <w:rsid w:val="005A3F0D"/>
    <w:rsid w:val="005A3F20"/>
    <w:rsid w:val="005A6299"/>
    <w:rsid w:val="005A79C7"/>
    <w:rsid w:val="005B0481"/>
    <w:rsid w:val="005B2E15"/>
    <w:rsid w:val="005B4444"/>
    <w:rsid w:val="005B6097"/>
    <w:rsid w:val="005B63E2"/>
    <w:rsid w:val="005C45DA"/>
    <w:rsid w:val="005C5C38"/>
    <w:rsid w:val="005C6388"/>
    <w:rsid w:val="005C6648"/>
    <w:rsid w:val="005D0BCE"/>
    <w:rsid w:val="005D2FE1"/>
    <w:rsid w:val="005D5CFF"/>
    <w:rsid w:val="005D5DBA"/>
    <w:rsid w:val="005D63D9"/>
    <w:rsid w:val="005D7F88"/>
    <w:rsid w:val="005E1306"/>
    <w:rsid w:val="005E224F"/>
    <w:rsid w:val="005E4C2F"/>
    <w:rsid w:val="005E6735"/>
    <w:rsid w:val="005E694F"/>
    <w:rsid w:val="005E7259"/>
    <w:rsid w:val="005F28F8"/>
    <w:rsid w:val="005F298C"/>
    <w:rsid w:val="005F2E91"/>
    <w:rsid w:val="005F38D5"/>
    <w:rsid w:val="005F47CD"/>
    <w:rsid w:val="00601B57"/>
    <w:rsid w:val="00602485"/>
    <w:rsid w:val="00602786"/>
    <w:rsid w:val="006028DC"/>
    <w:rsid w:val="00607C4D"/>
    <w:rsid w:val="006142A8"/>
    <w:rsid w:val="00617106"/>
    <w:rsid w:val="00617559"/>
    <w:rsid w:val="00621E5E"/>
    <w:rsid w:val="00623352"/>
    <w:rsid w:val="00627620"/>
    <w:rsid w:val="00632501"/>
    <w:rsid w:val="00633218"/>
    <w:rsid w:val="0063560C"/>
    <w:rsid w:val="006371C1"/>
    <w:rsid w:val="00637873"/>
    <w:rsid w:val="006428B6"/>
    <w:rsid w:val="00644753"/>
    <w:rsid w:val="00644A22"/>
    <w:rsid w:val="00653903"/>
    <w:rsid w:val="00654222"/>
    <w:rsid w:val="0066156A"/>
    <w:rsid w:val="00663621"/>
    <w:rsid w:val="00665ACC"/>
    <w:rsid w:val="006728A1"/>
    <w:rsid w:val="006737FD"/>
    <w:rsid w:val="006745E6"/>
    <w:rsid w:val="0067465D"/>
    <w:rsid w:val="00675924"/>
    <w:rsid w:val="00675DD1"/>
    <w:rsid w:val="00676103"/>
    <w:rsid w:val="00677DBB"/>
    <w:rsid w:val="006807F3"/>
    <w:rsid w:val="00683066"/>
    <w:rsid w:val="00687C2C"/>
    <w:rsid w:val="00690B42"/>
    <w:rsid w:val="00691010"/>
    <w:rsid w:val="00697187"/>
    <w:rsid w:val="00697B83"/>
    <w:rsid w:val="00697C8A"/>
    <w:rsid w:val="006A3135"/>
    <w:rsid w:val="006A321D"/>
    <w:rsid w:val="006A37F0"/>
    <w:rsid w:val="006A5CB1"/>
    <w:rsid w:val="006A5DD8"/>
    <w:rsid w:val="006A6580"/>
    <w:rsid w:val="006A771E"/>
    <w:rsid w:val="006A7E2E"/>
    <w:rsid w:val="006B493B"/>
    <w:rsid w:val="006B779C"/>
    <w:rsid w:val="006B7953"/>
    <w:rsid w:val="006C0145"/>
    <w:rsid w:val="006C3F56"/>
    <w:rsid w:val="006C40C6"/>
    <w:rsid w:val="006C4F3C"/>
    <w:rsid w:val="006C5394"/>
    <w:rsid w:val="006C7540"/>
    <w:rsid w:val="006C7790"/>
    <w:rsid w:val="006C7C39"/>
    <w:rsid w:val="006D1142"/>
    <w:rsid w:val="006D1E79"/>
    <w:rsid w:val="006D2FC5"/>
    <w:rsid w:val="006D3F18"/>
    <w:rsid w:val="006D45D2"/>
    <w:rsid w:val="006D646E"/>
    <w:rsid w:val="006D713D"/>
    <w:rsid w:val="006E07C1"/>
    <w:rsid w:val="006E20FF"/>
    <w:rsid w:val="006E41B2"/>
    <w:rsid w:val="006E4422"/>
    <w:rsid w:val="006E4F28"/>
    <w:rsid w:val="006F01B8"/>
    <w:rsid w:val="006F29AC"/>
    <w:rsid w:val="006F3BC0"/>
    <w:rsid w:val="006F3C34"/>
    <w:rsid w:val="006F4FD4"/>
    <w:rsid w:val="006F5B3B"/>
    <w:rsid w:val="00700660"/>
    <w:rsid w:val="007041D6"/>
    <w:rsid w:val="00704475"/>
    <w:rsid w:val="007154E9"/>
    <w:rsid w:val="00715DA5"/>
    <w:rsid w:val="0072427D"/>
    <w:rsid w:val="0072668C"/>
    <w:rsid w:val="007275F4"/>
    <w:rsid w:val="00727773"/>
    <w:rsid w:val="007358CA"/>
    <w:rsid w:val="00740397"/>
    <w:rsid w:val="0074066F"/>
    <w:rsid w:val="0074411C"/>
    <w:rsid w:val="00744D01"/>
    <w:rsid w:val="00745285"/>
    <w:rsid w:val="00753D49"/>
    <w:rsid w:val="007548DF"/>
    <w:rsid w:val="00760B12"/>
    <w:rsid w:val="007620DE"/>
    <w:rsid w:val="0076587A"/>
    <w:rsid w:val="00766103"/>
    <w:rsid w:val="00766784"/>
    <w:rsid w:val="007669FC"/>
    <w:rsid w:val="00772525"/>
    <w:rsid w:val="007769C4"/>
    <w:rsid w:val="00776A15"/>
    <w:rsid w:val="0078125D"/>
    <w:rsid w:val="00782C3A"/>
    <w:rsid w:val="007845A9"/>
    <w:rsid w:val="00784E93"/>
    <w:rsid w:val="0078617D"/>
    <w:rsid w:val="00787024"/>
    <w:rsid w:val="00787C9E"/>
    <w:rsid w:val="00794CC2"/>
    <w:rsid w:val="0079704A"/>
    <w:rsid w:val="007A4F17"/>
    <w:rsid w:val="007A5BBE"/>
    <w:rsid w:val="007A6E69"/>
    <w:rsid w:val="007A7C58"/>
    <w:rsid w:val="007B088A"/>
    <w:rsid w:val="007B0B57"/>
    <w:rsid w:val="007B42AA"/>
    <w:rsid w:val="007C30A2"/>
    <w:rsid w:val="007C617B"/>
    <w:rsid w:val="007C77DB"/>
    <w:rsid w:val="007D187A"/>
    <w:rsid w:val="007D3F8A"/>
    <w:rsid w:val="007D40B8"/>
    <w:rsid w:val="007E2D15"/>
    <w:rsid w:val="007E468F"/>
    <w:rsid w:val="007E60B6"/>
    <w:rsid w:val="007F1FED"/>
    <w:rsid w:val="007F2961"/>
    <w:rsid w:val="007F7517"/>
    <w:rsid w:val="008014B3"/>
    <w:rsid w:val="008024D7"/>
    <w:rsid w:val="00802CB0"/>
    <w:rsid w:val="008036A2"/>
    <w:rsid w:val="008041C8"/>
    <w:rsid w:val="0080476E"/>
    <w:rsid w:val="00805196"/>
    <w:rsid w:val="008104DE"/>
    <w:rsid w:val="008111BE"/>
    <w:rsid w:val="00815E2A"/>
    <w:rsid w:val="00815FD0"/>
    <w:rsid w:val="0081687A"/>
    <w:rsid w:val="00816D1A"/>
    <w:rsid w:val="00821DF9"/>
    <w:rsid w:val="00822246"/>
    <w:rsid w:val="00822987"/>
    <w:rsid w:val="00822FCB"/>
    <w:rsid w:val="00823E69"/>
    <w:rsid w:val="008243DC"/>
    <w:rsid w:val="008252E4"/>
    <w:rsid w:val="0083453C"/>
    <w:rsid w:val="00837012"/>
    <w:rsid w:val="00840015"/>
    <w:rsid w:val="008407EE"/>
    <w:rsid w:val="00844618"/>
    <w:rsid w:val="00851871"/>
    <w:rsid w:val="0085427A"/>
    <w:rsid w:val="00856B33"/>
    <w:rsid w:val="00860A6D"/>
    <w:rsid w:val="00860EF9"/>
    <w:rsid w:val="00862268"/>
    <w:rsid w:val="00864060"/>
    <w:rsid w:val="00864AEB"/>
    <w:rsid w:val="0086598F"/>
    <w:rsid w:val="00867579"/>
    <w:rsid w:val="0087251F"/>
    <w:rsid w:val="00872743"/>
    <w:rsid w:val="008731B7"/>
    <w:rsid w:val="0087580D"/>
    <w:rsid w:val="00877E85"/>
    <w:rsid w:val="0088326F"/>
    <w:rsid w:val="0088346B"/>
    <w:rsid w:val="008873AC"/>
    <w:rsid w:val="0088781E"/>
    <w:rsid w:val="00887CF3"/>
    <w:rsid w:val="0089127C"/>
    <w:rsid w:val="008926E1"/>
    <w:rsid w:val="00892FBC"/>
    <w:rsid w:val="00895DCC"/>
    <w:rsid w:val="008963C3"/>
    <w:rsid w:val="00897EA0"/>
    <w:rsid w:val="008A0092"/>
    <w:rsid w:val="008A03AA"/>
    <w:rsid w:val="008A1031"/>
    <w:rsid w:val="008A1604"/>
    <w:rsid w:val="008A2252"/>
    <w:rsid w:val="008B031B"/>
    <w:rsid w:val="008B047F"/>
    <w:rsid w:val="008B14C3"/>
    <w:rsid w:val="008B2593"/>
    <w:rsid w:val="008B5ED2"/>
    <w:rsid w:val="008C08E1"/>
    <w:rsid w:val="008C57B7"/>
    <w:rsid w:val="008C798A"/>
    <w:rsid w:val="008D0E8C"/>
    <w:rsid w:val="008D1E54"/>
    <w:rsid w:val="008D3E6D"/>
    <w:rsid w:val="008D57F9"/>
    <w:rsid w:val="008D5DF6"/>
    <w:rsid w:val="008D6093"/>
    <w:rsid w:val="008E2EA4"/>
    <w:rsid w:val="008E71A1"/>
    <w:rsid w:val="008F4EEA"/>
    <w:rsid w:val="008F736B"/>
    <w:rsid w:val="008F7C42"/>
    <w:rsid w:val="00900EE3"/>
    <w:rsid w:val="009010A4"/>
    <w:rsid w:val="009011D9"/>
    <w:rsid w:val="00902B2F"/>
    <w:rsid w:val="0090528A"/>
    <w:rsid w:val="00907DAE"/>
    <w:rsid w:val="0091081D"/>
    <w:rsid w:val="009117AB"/>
    <w:rsid w:val="00917D3C"/>
    <w:rsid w:val="00925D51"/>
    <w:rsid w:val="00927119"/>
    <w:rsid w:val="0092723F"/>
    <w:rsid w:val="00934749"/>
    <w:rsid w:val="009374FA"/>
    <w:rsid w:val="00937C02"/>
    <w:rsid w:val="00937E0A"/>
    <w:rsid w:val="0094256D"/>
    <w:rsid w:val="00944DAE"/>
    <w:rsid w:val="009463E8"/>
    <w:rsid w:val="009463FD"/>
    <w:rsid w:val="00946A8A"/>
    <w:rsid w:val="00950061"/>
    <w:rsid w:val="00951A48"/>
    <w:rsid w:val="0095218D"/>
    <w:rsid w:val="009545F1"/>
    <w:rsid w:val="009559FF"/>
    <w:rsid w:val="0095697A"/>
    <w:rsid w:val="0096009E"/>
    <w:rsid w:val="0096014A"/>
    <w:rsid w:val="0096118B"/>
    <w:rsid w:val="009614A8"/>
    <w:rsid w:val="009666D7"/>
    <w:rsid w:val="00967468"/>
    <w:rsid w:val="00970DDB"/>
    <w:rsid w:val="0097215E"/>
    <w:rsid w:val="00973018"/>
    <w:rsid w:val="00973F44"/>
    <w:rsid w:val="00974B53"/>
    <w:rsid w:val="009753D8"/>
    <w:rsid w:val="00975769"/>
    <w:rsid w:val="00976091"/>
    <w:rsid w:val="0098228B"/>
    <w:rsid w:val="009825C9"/>
    <w:rsid w:val="009839B7"/>
    <w:rsid w:val="00984E52"/>
    <w:rsid w:val="00986E23"/>
    <w:rsid w:val="009875B2"/>
    <w:rsid w:val="00990F1A"/>
    <w:rsid w:val="009A5373"/>
    <w:rsid w:val="009A63E2"/>
    <w:rsid w:val="009B2083"/>
    <w:rsid w:val="009B3CC9"/>
    <w:rsid w:val="009B44A2"/>
    <w:rsid w:val="009B5F4E"/>
    <w:rsid w:val="009B68B3"/>
    <w:rsid w:val="009B7C1B"/>
    <w:rsid w:val="009C01D7"/>
    <w:rsid w:val="009C207C"/>
    <w:rsid w:val="009C6F7A"/>
    <w:rsid w:val="009D01DE"/>
    <w:rsid w:val="009D03DA"/>
    <w:rsid w:val="009D12FA"/>
    <w:rsid w:val="009D3538"/>
    <w:rsid w:val="009D6D0B"/>
    <w:rsid w:val="009D75C9"/>
    <w:rsid w:val="009D7DEB"/>
    <w:rsid w:val="009E1DF0"/>
    <w:rsid w:val="009E4C9B"/>
    <w:rsid w:val="009E7784"/>
    <w:rsid w:val="00A03477"/>
    <w:rsid w:val="00A04E12"/>
    <w:rsid w:val="00A06CDA"/>
    <w:rsid w:val="00A07CAD"/>
    <w:rsid w:val="00A15B2B"/>
    <w:rsid w:val="00A16313"/>
    <w:rsid w:val="00A167D9"/>
    <w:rsid w:val="00A17A8D"/>
    <w:rsid w:val="00A210AC"/>
    <w:rsid w:val="00A237BD"/>
    <w:rsid w:val="00A242DC"/>
    <w:rsid w:val="00A24539"/>
    <w:rsid w:val="00A270CC"/>
    <w:rsid w:val="00A2715B"/>
    <w:rsid w:val="00A308CB"/>
    <w:rsid w:val="00A30D01"/>
    <w:rsid w:val="00A325CE"/>
    <w:rsid w:val="00A3357B"/>
    <w:rsid w:val="00A3441A"/>
    <w:rsid w:val="00A34714"/>
    <w:rsid w:val="00A34DE4"/>
    <w:rsid w:val="00A37148"/>
    <w:rsid w:val="00A37F7E"/>
    <w:rsid w:val="00A4105D"/>
    <w:rsid w:val="00A41EAB"/>
    <w:rsid w:val="00A41FA0"/>
    <w:rsid w:val="00A43DF7"/>
    <w:rsid w:val="00A44738"/>
    <w:rsid w:val="00A4665C"/>
    <w:rsid w:val="00A468AA"/>
    <w:rsid w:val="00A52951"/>
    <w:rsid w:val="00A61CBC"/>
    <w:rsid w:val="00A64E0C"/>
    <w:rsid w:val="00A70574"/>
    <w:rsid w:val="00A70B43"/>
    <w:rsid w:val="00A71F36"/>
    <w:rsid w:val="00A72F62"/>
    <w:rsid w:val="00A731D9"/>
    <w:rsid w:val="00A77023"/>
    <w:rsid w:val="00A77EDA"/>
    <w:rsid w:val="00A80DC3"/>
    <w:rsid w:val="00A8390C"/>
    <w:rsid w:val="00A90BDC"/>
    <w:rsid w:val="00A91627"/>
    <w:rsid w:val="00A95C5C"/>
    <w:rsid w:val="00A96DF1"/>
    <w:rsid w:val="00A96F1D"/>
    <w:rsid w:val="00A97CBC"/>
    <w:rsid w:val="00AA0E4E"/>
    <w:rsid w:val="00AA1B4C"/>
    <w:rsid w:val="00AA337A"/>
    <w:rsid w:val="00AB5CE5"/>
    <w:rsid w:val="00AC3EFF"/>
    <w:rsid w:val="00AC6893"/>
    <w:rsid w:val="00AC6903"/>
    <w:rsid w:val="00AC70BE"/>
    <w:rsid w:val="00AC7D9E"/>
    <w:rsid w:val="00AD09A8"/>
    <w:rsid w:val="00AD0C1D"/>
    <w:rsid w:val="00AD26C4"/>
    <w:rsid w:val="00AD3A78"/>
    <w:rsid w:val="00AD4E8D"/>
    <w:rsid w:val="00AD6163"/>
    <w:rsid w:val="00AD6CB1"/>
    <w:rsid w:val="00AE2134"/>
    <w:rsid w:val="00AE22B7"/>
    <w:rsid w:val="00AE4C78"/>
    <w:rsid w:val="00AE5BB3"/>
    <w:rsid w:val="00AE7D50"/>
    <w:rsid w:val="00AF4418"/>
    <w:rsid w:val="00AF4624"/>
    <w:rsid w:val="00AF54CF"/>
    <w:rsid w:val="00AF6FB0"/>
    <w:rsid w:val="00AF77DB"/>
    <w:rsid w:val="00B00927"/>
    <w:rsid w:val="00B00B94"/>
    <w:rsid w:val="00B020DD"/>
    <w:rsid w:val="00B06F9B"/>
    <w:rsid w:val="00B11A15"/>
    <w:rsid w:val="00B12244"/>
    <w:rsid w:val="00B155B9"/>
    <w:rsid w:val="00B17251"/>
    <w:rsid w:val="00B17AC3"/>
    <w:rsid w:val="00B17CA9"/>
    <w:rsid w:val="00B206E4"/>
    <w:rsid w:val="00B2380C"/>
    <w:rsid w:val="00B245A6"/>
    <w:rsid w:val="00B256A6"/>
    <w:rsid w:val="00B25706"/>
    <w:rsid w:val="00B26089"/>
    <w:rsid w:val="00B3034D"/>
    <w:rsid w:val="00B30C55"/>
    <w:rsid w:val="00B327B2"/>
    <w:rsid w:val="00B34421"/>
    <w:rsid w:val="00B34D42"/>
    <w:rsid w:val="00B358BC"/>
    <w:rsid w:val="00B35F98"/>
    <w:rsid w:val="00B428FF"/>
    <w:rsid w:val="00B44BD6"/>
    <w:rsid w:val="00B44BE3"/>
    <w:rsid w:val="00B4748B"/>
    <w:rsid w:val="00B5552E"/>
    <w:rsid w:val="00B55B46"/>
    <w:rsid w:val="00B60C7D"/>
    <w:rsid w:val="00B62408"/>
    <w:rsid w:val="00B63595"/>
    <w:rsid w:val="00B63D85"/>
    <w:rsid w:val="00B644AD"/>
    <w:rsid w:val="00B6506F"/>
    <w:rsid w:val="00B657A6"/>
    <w:rsid w:val="00B66F3D"/>
    <w:rsid w:val="00B66F41"/>
    <w:rsid w:val="00B76B18"/>
    <w:rsid w:val="00B770A3"/>
    <w:rsid w:val="00B7758C"/>
    <w:rsid w:val="00B775CA"/>
    <w:rsid w:val="00B7767A"/>
    <w:rsid w:val="00B77B4B"/>
    <w:rsid w:val="00B80B57"/>
    <w:rsid w:val="00B823DB"/>
    <w:rsid w:val="00B842A3"/>
    <w:rsid w:val="00B84535"/>
    <w:rsid w:val="00B85702"/>
    <w:rsid w:val="00B87902"/>
    <w:rsid w:val="00B961B8"/>
    <w:rsid w:val="00BA29F5"/>
    <w:rsid w:val="00BA716F"/>
    <w:rsid w:val="00BA76A2"/>
    <w:rsid w:val="00BB077C"/>
    <w:rsid w:val="00BB086D"/>
    <w:rsid w:val="00BB1271"/>
    <w:rsid w:val="00BB3137"/>
    <w:rsid w:val="00BB3466"/>
    <w:rsid w:val="00BB3D90"/>
    <w:rsid w:val="00BB4564"/>
    <w:rsid w:val="00BB55F0"/>
    <w:rsid w:val="00BC1B7E"/>
    <w:rsid w:val="00BC40CF"/>
    <w:rsid w:val="00BD19C1"/>
    <w:rsid w:val="00BD5C71"/>
    <w:rsid w:val="00BD648A"/>
    <w:rsid w:val="00BD7296"/>
    <w:rsid w:val="00BE196B"/>
    <w:rsid w:val="00BE2800"/>
    <w:rsid w:val="00BE2ADC"/>
    <w:rsid w:val="00BE3CF0"/>
    <w:rsid w:val="00BE44D7"/>
    <w:rsid w:val="00BE499B"/>
    <w:rsid w:val="00BE49E8"/>
    <w:rsid w:val="00BE56A2"/>
    <w:rsid w:val="00BE705A"/>
    <w:rsid w:val="00BE75E1"/>
    <w:rsid w:val="00BE7B97"/>
    <w:rsid w:val="00BE7C90"/>
    <w:rsid w:val="00BF0511"/>
    <w:rsid w:val="00BF3993"/>
    <w:rsid w:val="00BF3C76"/>
    <w:rsid w:val="00C0576F"/>
    <w:rsid w:val="00C07E18"/>
    <w:rsid w:val="00C119E5"/>
    <w:rsid w:val="00C134D4"/>
    <w:rsid w:val="00C14016"/>
    <w:rsid w:val="00C14811"/>
    <w:rsid w:val="00C14BF9"/>
    <w:rsid w:val="00C15060"/>
    <w:rsid w:val="00C16831"/>
    <w:rsid w:val="00C23E1F"/>
    <w:rsid w:val="00C26F33"/>
    <w:rsid w:val="00C312D0"/>
    <w:rsid w:val="00C315F9"/>
    <w:rsid w:val="00C32410"/>
    <w:rsid w:val="00C34E37"/>
    <w:rsid w:val="00C377AC"/>
    <w:rsid w:val="00C41279"/>
    <w:rsid w:val="00C41B5B"/>
    <w:rsid w:val="00C42C54"/>
    <w:rsid w:val="00C475B9"/>
    <w:rsid w:val="00C51176"/>
    <w:rsid w:val="00C5138A"/>
    <w:rsid w:val="00C51667"/>
    <w:rsid w:val="00C5457C"/>
    <w:rsid w:val="00C5479E"/>
    <w:rsid w:val="00C60190"/>
    <w:rsid w:val="00C612C1"/>
    <w:rsid w:val="00C62AA2"/>
    <w:rsid w:val="00C655CA"/>
    <w:rsid w:val="00C65957"/>
    <w:rsid w:val="00C679BC"/>
    <w:rsid w:val="00C732A0"/>
    <w:rsid w:val="00C736B4"/>
    <w:rsid w:val="00C758AB"/>
    <w:rsid w:val="00C7609F"/>
    <w:rsid w:val="00C76C37"/>
    <w:rsid w:val="00C80181"/>
    <w:rsid w:val="00C81278"/>
    <w:rsid w:val="00C86CF5"/>
    <w:rsid w:val="00C9075F"/>
    <w:rsid w:val="00C909F0"/>
    <w:rsid w:val="00C90E1B"/>
    <w:rsid w:val="00C90FC4"/>
    <w:rsid w:val="00C94875"/>
    <w:rsid w:val="00C96C52"/>
    <w:rsid w:val="00C977BC"/>
    <w:rsid w:val="00CA1B49"/>
    <w:rsid w:val="00CA45B5"/>
    <w:rsid w:val="00CA5BDC"/>
    <w:rsid w:val="00CA5F16"/>
    <w:rsid w:val="00CA65E9"/>
    <w:rsid w:val="00CB0E0A"/>
    <w:rsid w:val="00CB0E17"/>
    <w:rsid w:val="00CB2017"/>
    <w:rsid w:val="00CB5167"/>
    <w:rsid w:val="00CB7EC8"/>
    <w:rsid w:val="00CC2543"/>
    <w:rsid w:val="00CC4030"/>
    <w:rsid w:val="00CC7C1A"/>
    <w:rsid w:val="00CD1991"/>
    <w:rsid w:val="00CD1F8C"/>
    <w:rsid w:val="00CD2334"/>
    <w:rsid w:val="00CD3477"/>
    <w:rsid w:val="00CD4B4C"/>
    <w:rsid w:val="00CD6CCE"/>
    <w:rsid w:val="00CE0106"/>
    <w:rsid w:val="00CE04EB"/>
    <w:rsid w:val="00CE0537"/>
    <w:rsid w:val="00CE0705"/>
    <w:rsid w:val="00CE4449"/>
    <w:rsid w:val="00CF007C"/>
    <w:rsid w:val="00CF0ED8"/>
    <w:rsid w:val="00CF31E9"/>
    <w:rsid w:val="00CF3FF8"/>
    <w:rsid w:val="00CF7642"/>
    <w:rsid w:val="00D0015D"/>
    <w:rsid w:val="00D02906"/>
    <w:rsid w:val="00D0382D"/>
    <w:rsid w:val="00D0566C"/>
    <w:rsid w:val="00D06715"/>
    <w:rsid w:val="00D076AE"/>
    <w:rsid w:val="00D10DF5"/>
    <w:rsid w:val="00D1118B"/>
    <w:rsid w:val="00D13C1F"/>
    <w:rsid w:val="00D1552F"/>
    <w:rsid w:val="00D168B3"/>
    <w:rsid w:val="00D179C8"/>
    <w:rsid w:val="00D17A7C"/>
    <w:rsid w:val="00D20ECF"/>
    <w:rsid w:val="00D23782"/>
    <w:rsid w:val="00D24D38"/>
    <w:rsid w:val="00D26F41"/>
    <w:rsid w:val="00D31FF7"/>
    <w:rsid w:val="00D33FA5"/>
    <w:rsid w:val="00D35724"/>
    <w:rsid w:val="00D35F80"/>
    <w:rsid w:val="00D4030D"/>
    <w:rsid w:val="00D4084B"/>
    <w:rsid w:val="00D42085"/>
    <w:rsid w:val="00D4368B"/>
    <w:rsid w:val="00D4730D"/>
    <w:rsid w:val="00D5027B"/>
    <w:rsid w:val="00D52CB4"/>
    <w:rsid w:val="00D56E7A"/>
    <w:rsid w:val="00D57FD5"/>
    <w:rsid w:val="00D6153F"/>
    <w:rsid w:val="00D61808"/>
    <w:rsid w:val="00D61FD2"/>
    <w:rsid w:val="00D63F27"/>
    <w:rsid w:val="00D70382"/>
    <w:rsid w:val="00D707D2"/>
    <w:rsid w:val="00D70ECC"/>
    <w:rsid w:val="00D7271B"/>
    <w:rsid w:val="00D7304F"/>
    <w:rsid w:val="00D744FF"/>
    <w:rsid w:val="00D7538D"/>
    <w:rsid w:val="00D76A0E"/>
    <w:rsid w:val="00D813DC"/>
    <w:rsid w:val="00D81461"/>
    <w:rsid w:val="00D82247"/>
    <w:rsid w:val="00D83112"/>
    <w:rsid w:val="00D92597"/>
    <w:rsid w:val="00D94CA3"/>
    <w:rsid w:val="00DA01EB"/>
    <w:rsid w:val="00DA17D9"/>
    <w:rsid w:val="00DA1B3A"/>
    <w:rsid w:val="00DA2A8C"/>
    <w:rsid w:val="00DA6A04"/>
    <w:rsid w:val="00DB08A8"/>
    <w:rsid w:val="00DB6D12"/>
    <w:rsid w:val="00DB7687"/>
    <w:rsid w:val="00DC07B8"/>
    <w:rsid w:val="00DC19E3"/>
    <w:rsid w:val="00DC630D"/>
    <w:rsid w:val="00DC7433"/>
    <w:rsid w:val="00DD07C1"/>
    <w:rsid w:val="00DD12F9"/>
    <w:rsid w:val="00DD13F5"/>
    <w:rsid w:val="00DD1B2A"/>
    <w:rsid w:val="00DE3F2A"/>
    <w:rsid w:val="00DE4B98"/>
    <w:rsid w:val="00DF4B35"/>
    <w:rsid w:val="00DF6528"/>
    <w:rsid w:val="00DF7314"/>
    <w:rsid w:val="00E0223F"/>
    <w:rsid w:val="00E02615"/>
    <w:rsid w:val="00E02689"/>
    <w:rsid w:val="00E03FCD"/>
    <w:rsid w:val="00E10A32"/>
    <w:rsid w:val="00E11B2B"/>
    <w:rsid w:val="00E12CDA"/>
    <w:rsid w:val="00E2118D"/>
    <w:rsid w:val="00E247B1"/>
    <w:rsid w:val="00E248A8"/>
    <w:rsid w:val="00E24BBF"/>
    <w:rsid w:val="00E25A7C"/>
    <w:rsid w:val="00E26FA6"/>
    <w:rsid w:val="00E27540"/>
    <w:rsid w:val="00E3178A"/>
    <w:rsid w:val="00E36741"/>
    <w:rsid w:val="00E37E0A"/>
    <w:rsid w:val="00E40019"/>
    <w:rsid w:val="00E403F6"/>
    <w:rsid w:val="00E41E05"/>
    <w:rsid w:val="00E42477"/>
    <w:rsid w:val="00E45BBE"/>
    <w:rsid w:val="00E51CB5"/>
    <w:rsid w:val="00E52BE2"/>
    <w:rsid w:val="00E54AC4"/>
    <w:rsid w:val="00E5656C"/>
    <w:rsid w:val="00E60E2F"/>
    <w:rsid w:val="00E652F4"/>
    <w:rsid w:val="00E662BF"/>
    <w:rsid w:val="00E708BC"/>
    <w:rsid w:val="00E70C9F"/>
    <w:rsid w:val="00E72544"/>
    <w:rsid w:val="00E72D13"/>
    <w:rsid w:val="00E73FC9"/>
    <w:rsid w:val="00E7526E"/>
    <w:rsid w:val="00E7773D"/>
    <w:rsid w:val="00E80557"/>
    <w:rsid w:val="00E80A5D"/>
    <w:rsid w:val="00E80EED"/>
    <w:rsid w:val="00E82C02"/>
    <w:rsid w:val="00E838D6"/>
    <w:rsid w:val="00E84276"/>
    <w:rsid w:val="00E846AC"/>
    <w:rsid w:val="00E84A73"/>
    <w:rsid w:val="00E853DE"/>
    <w:rsid w:val="00E86549"/>
    <w:rsid w:val="00E87EBA"/>
    <w:rsid w:val="00E9243E"/>
    <w:rsid w:val="00E942D1"/>
    <w:rsid w:val="00E971B9"/>
    <w:rsid w:val="00EA1635"/>
    <w:rsid w:val="00EA1B82"/>
    <w:rsid w:val="00EA1C6C"/>
    <w:rsid w:val="00EA434D"/>
    <w:rsid w:val="00EA58C2"/>
    <w:rsid w:val="00EB0C08"/>
    <w:rsid w:val="00EB45AC"/>
    <w:rsid w:val="00EB776A"/>
    <w:rsid w:val="00EB7775"/>
    <w:rsid w:val="00EC0114"/>
    <w:rsid w:val="00EC237B"/>
    <w:rsid w:val="00EC3D8D"/>
    <w:rsid w:val="00EC5749"/>
    <w:rsid w:val="00EC5BC7"/>
    <w:rsid w:val="00EC70EB"/>
    <w:rsid w:val="00ED1AC1"/>
    <w:rsid w:val="00ED4F9B"/>
    <w:rsid w:val="00ED7078"/>
    <w:rsid w:val="00ED70B5"/>
    <w:rsid w:val="00EE0475"/>
    <w:rsid w:val="00EE1462"/>
    <w:rsid w:val="00EE2B68"/>
    <w:rsid w:val="00EE40D0"/>
    <w:rsid w:val="00EE63E5"/>
    <w:rsid w:val="00EF0AE4"/>
    <w:rsid w:val="00EF0BFF"/>
    <w:rsid w:val="00EF4E5C"/>
    <w:rsid w:val="00EF7483"/>
    <w:rsid w:val="00F00384"/>
    <w:rsid w:val="00F014BD"/>
    <w:rsid w:val="00F01CFF"/>
    <w:rsid w:val="00F02354"/>
    <w:rsid w:val="00F024BF"/>
    <w:rsid w:val="00F07C1F"/>
    <w:rsid w:val="00F13B2F"/>
    <w:rsid w:val="00F14FE9"/>
    <w:rsid w:val="00F157D0"/>
    <w:rsid w:val="00F16062"/>
    <w:rsid w:val="00F21850"/>
    <w:rsid w:val="00F22FEB"/>
    <w:rsid w:val="00F24656"/>
    <w:rsid w:val="00F24B6C"/>
    <w:rsid w:val="00F260ED"/>
    <w:rsid w:val="00F3039B"/>
    <w:rsid w:val="00F3071A"/>
    <w:rsid w:val="00F31414"/>
    <w:rsid w:val="00F32719"/>
    <w:rsid w:val="00F40F68"/>
    <w:rsid w:val="00F4194D"/>
    <w:rsid w:val="00F420C1"/>
    <w:rsid w:val="00F42E59"/>
    <w:rsid w:val="00F47EAB"/>
    <w:rsid w:val="00F52BF3"/>
    <w:rsid w:val="00F60F46"/>
    <w:rsid w:val="00F61874"/>
    <w:rsid w:val="00F647F1"/>
    <w:rsid w:val="00F64969"/>
    <w:rsid w:val="00F65AF4"/>
    <w:rsid w:val="00F718B4"/>
    <w:rsid w:val="00F73EDF"/>
    <w:rsid w:val="00F74193"/>
    <w:rsid w:val="00F744E8"/>
    <w:rsid w:val="00F75A87"/>
    <w:rsid w:val="00F770D4"/>
    <w:rsid w:val="00F819FE"/>
    <w:rsid w:val="00F86AC8"/>
    <w:rsid w:val="00F92B0B"/>
    <w:rsid w:val="00F94221"/>
    <w:rsid w:val="00F95090"/>
    <w:rsid w:val="00F9597E"/>
    <w:rsid w:val="00FA55F4"/>
    <w:rsid w:val="00FA641D"/>
    <w:rsid w:val="00FA79E1"/>
    <w:rsid w:val="00FB05DD"/>
    <w:rsid w:val="00FB0784"/>
    <w:rsid w:val="00FB4303"/>
    <w:rsid w:val="00FB4BE0"/>
    <w:rsid w:val="00FB5AB7"/>
    <w:rsid w:val="00FB66DD"/>
    <w:rsid w:val="00FB6C4C"/>
    <w:rsid w:val="00FB79F8"/>
    <w:rsid w:val="00FC048D"/>
    <w:rsid w:val="00FC09F8"/>
    <w:rsid w:val="00FC2ED5"/>
    <w:rsid w:val="00FC4E29"/>
    <w:rsid w:val="00FC538D"/>
    <w:rsid w:val="00FC5921"/>
    <w:rsid w:val="00FC73AA"/>
    <w:rsid w:val="00FC73F2"/>
    <w:rsid w:val="00FD04A2"/>
    <w:rsid w:val="00FD2159"/>
    <w:rsid w:val="00FD3223"/>
    <w:rsid w:val="00FD5785"/>
    <w:rsid w:val="00FE08BC"/>
    <w:rsid w:val="00FE1411"/>
    <w:rsid w:val="00FE3D76"/>
    <w:rsid w:val="00FE47FE"/>
    <w:rsid w:val="00FE5D23"/>
    <w:rsid w:val="00FE6590"/>
    <w:rsid w:val="00FF23B9"/>
    <w:rsid w:val="00FF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71EE"/>
  <w15:chartTrackingRefBased/>
  <w15:docId w15:val="{E03BE3B9-CD48-4C87-98CA-6330E3B7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ED2"/>
    <w:rPr>
      <w:noProof/>
    </w:rPr>
  </w:style>
  <w:style w:type="paragraph" w:styleId="Heading1">
    <w:name w:val="heading 1"/>
    <w:basedOn w:val="Normal"/>
    <w:next w:val="Normal"/>
    <w:link w:val="Heading1Char"/>
    <w:qFormat/>
    <w:rsid w:val="00677DBB"/>
    <w:pPr>
      <w:keepNext/>
      <w:spacing w:after="0" w:line="288" w:lineRule="auto"/>
      <w:jc w:val="center"/>
      <w:outlineLvl w:val="0"/>
    </w:pPr>
    <w:rPr>
      <w:rFonts w:ascii="Times New Roman" w:eastAsia="Times New Roman" w:hAnsi="Times New Roman" w:cs="Times New Roman"/>
      <w:b/>
      <w:noProof w:val="0"/>
      <w:sz w:val="28"/>
      <w:szCs w:val="20"/>
      <w:lang w:val="x-none" w:eastAsia="x-none"/>
    </w:rPr>
  </w:style>
  <w:style w:type="paragraph" w:styleId="Heading2">
    <w:name w:val="heading 2"/>
    <w:basedOn w:val="Normal"/>
    <w:next w:val="Normal"/>
    <w:link w:val="Heading2Char"/>
    <w:qFormat/>
    <w:rsid w:val="00677DBB"/>
    <w:pPr>
      <w:keepNext/>
      <w:spacing w:before="240" w:after="60" w:line="240" w:lineRule="auto"/>
      <w:outlineLvl w:val="1"/>
    </w:pPr>
    <w:rPr>
      <w:rFonts w:ascii="Arial" w:eastAsia="Times New Roman" w:hAnsi="Arial" w:cs="Times New Roman"/>
      <w:b/>
      <w:bCs/>
      <w:i/>
      <w:iCs/>
      <w:noProof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0D0"/>
    <w:pPr>
      <w:ind w:left="720"/>
      <w:contextualSpacing/>
    </w:pPr>
  </w:style>
  <w:style w:type="paragraph" w:customStyle="1" w:styleId="CharCharCharChar">
    <w:name w:val="Char Char Char Char"/>
    <w:basedOn w:val="Normal"/>
    <w:rsid w:val="008104DE"/>
    <w:pPr>
      <w:spacing w:line="240" w:lineRule="exact"/>
    </w:pPr>
    <w:rPr>
      <w:rFonts w:ascii="Tahoma" w:eastAsia="PMingLiU" w:hAnsi="Tahoma" w:cs="Times New Roman"/>
      <w:noProof w:val="0"/>
      <w:sz w:val="20"/>
      <w:szCs w:val="20"/>
    </w:rPr>
  </w:style>
  <w:style w:type="paragraph" w:styleId="BalloonText">
    <w:name w:val="Balloon Text"/>
    <w:basedOn w:val="Normal"/>
    <w:link w:val="BalloonTextChar"/>
    <w:uiPriority w:val="99"/>
    <w:semiHidden/>
    <w:unhideWhenUsed/>
    <w:rsid w:val="00032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43A"/>
    <w:rPr>
      <w:rFonts w:ascii="Segoe UI" w:hAnsi="Segoe UI" w:cs="Segoe UI"/>
      <w:noProof/>
      <w:sz w:val="18"/>
      <w:szCs w:val="18"/>
    </w:rPr>
  </w:style>
  <w:style w:type="paragraph" w:styleId="BodyText">
    <w:name w:val="Body Text"/>
    <w:basedOn w:val="Normal"/>
    <w:link w:val="BodyTextChar"/>
    <w:rsid w:val="005A37CB"/>
    <w:pPr>
      <w:spacing w:after="0" w:line="240" w:lineRule="auto"/>
      <w:jc w:val="both"/>
    </w:pPr>
    <w:rPr>
      <w:rFonts w:ascii="Times New Roman" w:eastAsia="Times New Roman" w:hAnsi="Times New Roman" w:cs="Times New Roman"/>
      <w:noProof w:val="0"/>
      <w:sz w:val="28"/>
      <w:szCs w:val="24"/>
    </w:rPr>
  </w:style>
  <w:style w:type="character" w:customStyle="1" w:styleId="BodyTextChar">
    <w:name w:val="Body Text Char"/>
    <w:basedOn w:val="DefaultParagraphFont"/>
    <w:link w:val="BodyText"/>
    <w:rsid w:val="005A37CB"/>
    <w:rPr>
      <w:rFonts w:ascii="Times New Roman" w:eastAsia="Times New Roman" w:hAnsi="Times New Roman" w:cs="Times New Roman"/>
      <w:sz w:val="28"/>
      <w:szCs w:val="24"/>
    </w:rPr>
  </w:style>
  <w:style w:type="paragraph" w:styleId="BodyTextIndent">
    <w:name w:val="Body Text Indent"/>
    <w:basedOn w:val="Normal"/>
    <w:link w:val="BodyTextIndentChar"/>
    <w:uiPriority w:val="99"/>
    <w:unhideWhenUsed/>
    <w:rsid w:val="00FE3D76"/>
    <w:pPr>
      <w:spacing w:after="120"/>
      <w:ind w:left="283"/>
    </w:pPr>
  </w:style>
  <w:style w:type="character" w:customStyle="1" w:styleId="BodyTextIndentChar">
    <w:name w:val="Body Text Indent Char"/>
    <w:basedOn w:val="DefaultParagraphFont"/>
    <w:link w:val="BodyTextIndent"/>
    <w:uiPriority w:val="99"/>
    <w:rsid w:val="00FE3D76"/>
    <w:rPr>
      <w:noProof/>
    </w:rPr>
  </w:style>
  <w:style w:type="character" w:customStyle="1" w:styleId="Heading1Char">
    <w:name w:val="Heading 1 Char"/>
    <w:basedOn w:val="DefaultParagraphFont"/>
    <w:link w:val="Heading1"/>
    <w:rsid w:val="00677DBB"/>
    <w:rPr>
      <w:rFonts w:ascii="Times New Roman" w:eastAsia="Times New Roman" w:hAnsi="Times New Roman" w:cs="Times New Roman"/>
      <w:b/>
      <w:sz w:val="28"/>
      <w:szCs w:val="20"/>
      <w:lang w:val="x-none" w:eastAsia="x-none"/>
    </w:rPr>
  </w:style>
  <w:style w:type="character" w:customStyle="1" w:styleId="Heading2Char">
    <w:name w:val="Heading 2 Char"/>
    <w:basedOn w:val="DefaultParagraphFont"/>
    <w:link w:val="Heading2"/>
    <w:rsid w:val="00677DBB"/>
    <w:rPr>
      <w:rFonts w:ascii="Arial" w:eastAsia="Times New Roman" w:hAnsi="Arial"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91173">
      <w:bodyDiv w:val="1"/>
      <w:marLeft w:val="0"/>
      <w:marRight w:val="0"/>
      <w:marTop w:val="0"/>
      <w:marBottom w:val="0"/>
      <w:divBdr>
        <w:top w:val="none" w:sz="0" w:space="0" w:color="auto"/>
        <w:left w:val="none" w:sz="0" w:space="0" w:color="auto"/>
        <w:bottom w:val="none" w:sz="0" w:space="0" w:color="auto"/>
        <w:right w:val="none" w:sz="0" w:space="0" w:color="auto"/>
      </w:divBdr>
    </w:div>
    <w:div w:id="735669224">
      <w:bodyDiv w:val="1"/>
      <w:marLeft w:val="0"/>
      <w:marRight w:val="0"/>
      <w:marTop w:val="0"/>
      <w:marBottom w:val="0"/>
      <w:divBdr>
        <w:top w:val="none" w:sz="0" w:space="0" w:color="auto"/>
        <w:left w:val="none" w:sz="0" w:space="0" w:color="auto"/>
        <w:bottom w:val="none" w:sz="0" w:space="0" w:color="auto"/>
        <w:right w:val="none" w:sz="0" w:space="0" w:color="auto"/>
      </w:divBdr>
      <w:divsChild>
        <w:div w:id="20925048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13</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phuonganh bui</cp:lastModifiedBy>
  <cp:revision>335</cp:revision>
  <cp:lastPrinted>2025-04-21T02:41:00Z</cp:lastPrinted>
  <dcterms:created xsi:type="dcterms:W3CDTF">2024-10-28T11:03:00Z</dcterms:created>
  <dcterms:modified xsi:type="dcterms:W3CDTF">2025-04-26T07:42:00Z</dcterms:modified>
</cp:coreProperties>
</file>